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63" w:type="dxa"/>
        <w:tblLook w:val="04A0" w:firstRow="1" w:lastRow="0" w:firstColumn="1" w:lastColumn="0" w:noHBand="0" w:noVBand="1"/>
      </w:tblPr>
      <w:tblGrid>
        <w:gridCol w:w="2389"/>
        <w:gridCol w:w="2390"/>
        <w:gridCol w:w="2390"/>
        <w:gridCol w:w="2390"/>
        <w:gridCol w:w="2390"/>
        <w:gridCol w:w="1585"/>
        <w:gridCol w:w="1029"/>
      </w:tblGrid>
      <w:tr w:rsidR="006E4D5B" w:rsidRPr="006E4D5B" w14:paraId="1EAEC303" w14:textId="77777777" w:rsidTr="46953718">
        <w:tc>
          <w:tcPr>
            <w:tcW w:w="1410" w:type="dxa"/>
            <w:shd w:val="clear" w:color="auto" w:fill="99CC00"/>
          </w:tcPr>
          <w:p w14:paraId="226FB1DF" w14:textId="118F8ED6" w:rsidR="006E4D5B" w:rsidRPr="006E4D5B" w:rsidRDefault="006E4D5B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pirmdiena</w:t>
            </w:r>
          </w:p>
        </w:tc>
        <w:tc>
          <w:tcPr>
            <w:tcW w:w="1920" w:type="dxa"/>
            <w:shd w:val="clear" w:color="auto" w:fill="99CC00"/>
          </w:tcPr>
          <w:p w14:paraId="3207809E" w14:textId="6DEA324F" w:rsidR="006E4D5B" w:rsidRPr="006E4D5B" w:rsidRDefault="006E4D5B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otrdiena</w:t>
            </w:r>
          </w:p>
        </w:tc>
        <w:tc>
          <w:tcPr>
            <w:tcW w:w="1988" w:type="dxa"/>
            <w:shd w:val="clear" w:color="auto" w:fill="99CC00"/>
          </w:tcPr>
          <w:p w14:paraId="64DE079C" w14:textId="3B0D2FF0" w:rsidR="006E4D5B" w:rsidRPr="006E4D5B" w:rsidRDefault="006E4D5B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trešdiena</w:t>
            </w:r>
          </w:p>
        </w:tc>
        <w:tc>
          <w:tcPr>
            <w:tcW w:w="3049" w:type="dxa"/>
            <w:shd w:val="clear" w:color="auto" w:fill="99CC00"/>
          </w:tcPr>
          <w:p w14:paraId="34D6E030" w14:textId="0CF5BAD2" w:rsidR="006E4D5B" w:rsidRPr="006E4D5B" w:rsidRDefault="006E4D5B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ceturtdiena</w:t>
            </w:r>
          </w:p>
        </w:tc>
        <w:tc>
          <w:tcPr>
            <w:tcW w:w="3292" w:type="dxa"/>
            <w:shd w:val="clear" w:color="auto" w:fill="99CC00"/>
          </w:tcPr>
          <w:p w14:paraId="32635639" w14:textId="3598D2B3" w:rsidR="006E4D5B" w:rsidRPr="006E4D5B" w:rsidRDefault="006E4D5B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piektdiena</w:t>
            </w:r>
          </w:p>
        </w:tc>
        <w:tc>
          <w:tcPr>
            <w:tcW w:w="1695" w:type="dxa"/>
            <w:shd w:val="clear" w:color="auto" w:fill="99CC00"/>
          </w:tcPr>
          <w:p w14:paraId="27EF98CF" w14:textId="6A014011" w:rsidR="006E4D5B" w:rsidRPr="006E4D5B" w:rsidRDefault="006E4D5B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sestdiena</w:t>
            </w:r>
          </w:p>
        </w:tc>
        <w:tc>
          <w:tcPr>
            <w:tcW w:w="1209" w:type="dxa"/>
            <w:shd w:val="clear" w:color="auto" w:fill="99CC00"/>
          </w:tcPr>
          <w:p w14:paraId="2DC5F758" w14:textId="29B5F247" w:rsidR="006E4D5B" w:rsidRPr="006E4D5B" w:rsidRDefault="006E4D5B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svētdiena</w:t>
            </w:r>
          </w:p>
        </w:tc>
      </w:tr>
      <w:tr w:rsidR="006E4D5B" w:rsidRPr="006E4D5B" w14:paraId="6444A775" w14:textId="77777777" w:rsidTr="46953718">
        <w:tc>
          <w:tcPr>
            <w:tcW w:w="1410" w:type="dxa"/>
            <w:shd w:val="clear" w:color="auto" w:fill="D9D9D9" w:themeFill="background1" w:themeFillShade="D9"/>
          </w:tcPr>
          <w:p w14:paraId="317C0DFA" w14:textId="320E01DE" w:rsidR="006E4D5B" w:rsidRPr="006E4D5B" w:rsidRDefault="006E4D5B" w:rsidP="006E4D5B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920" w:type="dxa"/>
            <w:shd w:val="clear" w:color="auto" w:fill="D9D9D9" w:themeFill="background1" w:themeFillShade="D9"/>
          </w:tcPr>
          <w:p w14:paraId="7F30F906" w14:textId="34B46BBB" w:rsidR="006E4D5B" w:rsidRPr="006E4D5B" w:rsidRDefault="006E4D5B" w:rsidP="006E4D5B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988" w:type="dxa"/>
            <w:shd w:val="clear" w:color="auto" w:fill="D9D9D9" w:themeFill="background1" w:themeFillShade="D9"/>
          </w:tcPr>
          <w:p w14:paraId="14CE46C8" w14:textId="73B06481" w:rsidR="006E4D5B" w:rsidRPr="006E4D5B" w:rsidRDefault="006E4D5B" w:rsidP="006E4D5B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3049" w:type="dxa"/>
            <w:shd w:val="clear" w:color="auto" w:fill="D9D9D9" w:themeFill="background1" w:themeFillShade="D9"/>
          </w:tcPr>
          <w:p w14:paraId="487E13D6" w14:textId="6C407432" w:rsidR="006E4D5B" w:rsidRPr="006E4D5B" w:rsidRDefault="006E4D5B" w:rsidP="006E4D5B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14:paraId="27CBE6E3" w14:textId="1A6BF9E6" w:rsidR="006E4D5B" w:rsidRPr="006E4D5B" w:rsidRDefault="006E4D5B" w:rsidP="006E4D5B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54656CC1" w14:textId="397B9594" w:rsidR="006E4D5B" w:rsidRPr="006E4D5B" w:rsidRDefault="006E4D5B" w:rsidP="006E4D5B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1209" w:type="dxa"/>
            <w:shd w:val="clear" w:color="auto" w:fill="D9D9D9" w:themeFill="background1" w:themeFillShade="D9"/>
          </w:tcPr>
          <w:p w14:paraId="5209FD3B" w14:textId="3138F347" w:rsidR="006E4D5B" w:rsidRPr="006E4D5B" w:rsidRDefault="006E4D5B" w:rsidP="006E4D5B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</w:tr>
      <w:tr w:rsidR="006E4D5B" w:rsidRPr="006E4D5B" w14:paraId="3B91B6BD" w14:textId="77777777" w:rsidTr="46953718">
        <w:tc>
          <w:tcPr>
            <w:tcW w:w="1410" w:type="dxa"/>
          </w:tcPr>
          <w:p w14:paraId="258DF5EF" w14:textId="0555CE1A" w:rsidR="006E4D5B" w:rsidRPr="006E4D5B" w:rsidRDefault="5D874CEA" w:rsidP="3348A381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hyperlink r:id="rId10">
              <w:r w:rsidRPr="3348A381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1.Neatliekamā medicīniskā palīdzība psihiatrijā: pirmsslimnīcas etaps</w:t>
              </w:r>
              <w:r w:rsidR="2A039CB3" w:rsidRPr="3348A381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,</w:t>
              </w:r>
            </w:hyperlink>
          </w:p>
          <w:p w14:paraId="48CAE956" w14:textId="6F1951CE" w:rsidR="006E4D5B" w:rsidRPr="006E4D5B" w:rsidRDefault="5D874CEA" w:rsidP="3348A381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r w:rsidRPr="3348A381">
              <w:rPr>
                <w:rFonts w:asciiTheme="majorHAnsi" w:hAnsiTheme="majorHAnsi" w:cstheme="majorBidi"/>
                <w:sz w:val="18"/>
                <w:szCs w:val="18"/>
              </w:rPr>
              <w:t>no 9.00 līdz 16.00, iešsaistē Zoom,</w:t>
            </w:r>
          </w:p>
          <w:p w14:paraId="3C61554B" w14:textId="3FFC2471" w:rsidR="006E4D5B" w:rsidRPr="006E4D5B" w:rsidRDefault="5D874CEA" w:rsidP="3348A381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hyperlink r:id="rId11">
              <w:r w:rsidRPr="3348A381">
                <w:rPr>
                  <w:rFonts w:asciiTheme="majorHAnsi" w:eastAsia="Calibri Light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38D92A57" w14:textId="6DD0AF19" w:rsidR="006E4D5B" w:rsidRPr="006E4D5B" w:rsidRDefault="006E4D5B" w:rsidP="3348A381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1920" w:type="dxa"/>
          </w:tcPr>
          <w:p w14:paraId="23A65A70" w14:textId="11634B28" w:rsidR="00350D36" w:rsidRPr="001C5C71" w:rsidRDefault="00350D36" w:rsidP="3348A381">
            <w:pPr>
              <w:ind w:firstLine="0"/>
              <w:jc w:val="left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hyperlink r:id="rId12">
              <w:r w:rsidRPr="3348A381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 xml:space="preserve">1. </w:t>
              </w:r>
              <w:r w:rsidR="00172C0B" w:rsidRPr="3348A381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Medicīnas informācijas meklēšana elektroniskajos resursos</w:t>
              </w:r>
              <w:r w:rsidRPr="3348A381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 xml:space="preserve">, </w:t>
              </w:r>
            </w:hyperlink>
          </w:p>
          <w:p w14:paraId="3FE848B0" w14:textId="3011CFAC" w:rsidR="00350D36" w:rsidRDefault="00BB1612" w:rsidP="00350D36">
            <w:pPr>
              <w:spacing w:before="40" w:after="40"/>
              <w:ind w:firstLine="0"/>
              <w:jc w:val="left"/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(1.diena) </w:t>
            </w:r>
            <w:r w:rsidR="00350D36"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no </w:t>
            </w:r>
            <w:r w:rsidR="002E3E19">
              <w:rPr>
                <w:rFonts w:asciiTheme="majorHAnsi" w:hAnsiTheme="majorHAnsi" w:cstheme="majorHAnsi"/>
                <w:sz w:val="18"/>
                <w:szCs w:val="18"/>
              </w:rPr>
              <w:t>9</w:t>
            </w:r>
            <w:r w:rsidR="00350D36" w:rsidRPr="007D60E9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="002E3E19">
              <w:rPr>
                <w:rFonts w:asciiTheme="majorHAnsi" w:hAnsiTheme="majorHAnsi" w:cstheme="majorHAnsi"/>
                <w:sz w:val="18"/>
                <w:szCs w:val="18"/>
              </w:rPr>
              <w:t>00</w:t>
            </w:r>
            <w:r w:rsidR="00350D36"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 līdz 1</w:t>
            </w:r>
            <w:r w:rsidR="002E3E19">
              <w:rPr>
                <w:rFonts w:asciiTheme="majorHAnsi" w:hAnsiTheme="majorHAnsi" w:cstheme="majorHAnsi"/>
                <w:sz w:val="18"/>
                <w:szCs w:val="18"/>
              </w:rPr>
              <w:t>6</w:t>
            </w:r>
            <w:r w:rsidR="00350D36" w:rsidRPr="007D60E9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="00350D36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="002E3E19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="00350D36"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, tiešsaistē Zoom, </w:t>
            </w:r>
            <w:hyperlink r:id="rId13" w:history="1">
              <w:r w:rsidR="00350D36" w:rsidRPr="007D60E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https://www.rsu.lv/esf-kursi</w:t>
              </w:r>
            </w:hyperlink>
          </w:p>
          <w:p w14:paraId="7E3A2897" w14:textId="77777777" w:rsidR="006E4D5B" w:rsidRPr="006E4D5B" w:rsidRDefault="006E4D5B" w:rsidP="3348A381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8" w:type="dxa"/>
          </w:tcPr>
          <w:p w14:paraId="4F685D4F" w14:textId="0D87EF7F" w:rsidR="004714E9" w:rsidRPr="00281BA3" w:rsidRDefault="003146E0" w:rsidP="3348A381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hyperlink r:id="rId14">
              <w:r w:rsidRPr="3348A381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1</w:t>
              </w:r>
              <w:r w:rsidRPr="3348A381">
                <w:rPr>
                  <w:rStyle w:val="Hyperlink"/>
                  <w:rFonts w:asciiTheme="majorHAnsi" w:hAnsiTheme="majorHAnsi" w:cstheme="majorBidi"/>
                </w:rPr>
                <w:t>.</w:t>
              </w:r>
              <w:r w:rsidR="004714E9" w:rsidRPr="3348A381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P</w:t>
              </w:r>
              <w:r w:rsidR="008A12D9" w:rsidRPr="3348A381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sihoonkoloģij</w:t>
              </w:r>
              <w:r w:rsidR="00144287" w:rsidRPr="3348A381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a un efektīvas komunikācijas prasmes ārstniecības un aprūpes procesā</w:t>
              </w:r>
            </w:hyperlink>
            <w:r w:rsidR="008A12D9">
              <w:t xml:space="preserve"> </w:t>
            </w:r>
            <w:r w:rsidR="004714E9" w:rsidRPr="3348A381">
              <w:rPr>
                <w:rFonts w:asciiTheme="majorHAnsi" w:hAnsiTheme="majorHAnsi" w:cstheme="majorBidi"/>
                <w:sz w:val="18"/>
                <w:szCs w:val="18"/>
              </w:rPr>
              <w:t>,  </w:t>
            </w:r>
          </w:p>
          <w:p w14:paraId="71D08107" w14:textId="6DBFD886" w:rsidR="004714E9" w:rsidRPr="00281BA3" w:rsidRDefault="00A57891" w:rsidP="3348A381">
            <w:pPr>
              <w:ind w:firstLine="0"/>
              <w:jc w:val="left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3348A381">
              <w:rPr>
                <w:rFonts w:asciiTheme="majorHAnsi" w:hAnsiTheme="majorHAnsi" w:cstheme="majorBidi"/>
                <w:sz w:val="18"/>
                <w:szCs w:val="18"/>
              </w:rPr>
              <w:t xml:space="preserve">(1.diena) </w:t>
            </w:r>
            <w:r w:rsidR="004714E9" w:rsidRPr="3348A381">
              <w:rPr>
                <w:rFonts w:asciiTheme="majorHAnsi" w:hAnsiTheme="majorHAnsi" w:cstheme="majorBidi"/>
                <w:sz w:val="18"/>
                <w:szCs w:val="18"/>
              </w:rPr>
              <w:t>no 9.00 līdz 1</w:t>
            </w:r>
            <w:r w:rsidR="00610765" w:rsidRPr="3348A381">
              <w:rPr>
                <w:rFonts w:asciiTheme="majorHAnsi" w:hAnsiTheme="majorHAnsi" w:cstheme="majorBidi"/>
                <w:sz w:val="18"/>
                <w:szCs w:val="18"/>
              </w:rPr>
              <w:t>6</w:t>
            </w:r>
            <w:r w:rsidR="004714E9" w:rsidRPr="3348A381">
              <w:rPr>
                <w:rFonts w:asciiTheme="majorHAnsi" w:hAnsiTheme="majorHAnsi" w:cstheme="majorBidi"/>
                <w:sz w:val="18"/>
                <w:szCs w:val="18"/>
              </w:rPr>
              <w:t>.</w:t>
            </w:r>
            <w:r w:rsidR="00610765" w:rsidRPr="3348A381">
              <w:rPr>
                <w:rFonts w:asciiTheme="majorHAnsi" w:hAnsiTheme="majorHAnsi" w:cstheme="majorBidi"/>
                <w:sz w:val="18"/>
                <w:szCs w:val="18"/>
              </w:rPr>
              <w:t>00</w:t>
            </w:r>
            <w:r w:rsidR="004714E9" w:rsidRPr="3348A381">
              <w:rPr>
                <w:rFonts w:asciiTheme="majorHAnsi" w:hAnsiTheme="majorHAnsi" w:cstheme="majorBidi"/>
                <w:sz w:val="18"/>
                <w:szCs w:val="18"/>
              </w:rPr>
              <w:t>,</w:t>
            </w:r>
            <w:r w:rsidR="004714E9" w:rsidRPr="3348A381">
              <w:rPr>
                <w:rFonts w:asciiTheme="majorHAnsi" w:hAnsiTheme="majorHAnsi" w:cstheme="majorBidi"/>
                <w:color w:val="ED0000"/>
                <w:sz w:val="18"/>
                <w:szCs w:val="18"/>
              </w:rPr>
              <w:t xml:space="preserve"> </w:t>
            </w:r>
            <w:r w:rsidR="004714E9" w:rsidRPr="3348A381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Stacionārs “Gaiļezers”, RAKUS, Hipokrāta iela 2, Rīga </w:t>
            </w:r>
          </w:p>
          <w:p w14:paraId="4BA7545B" w14:textId="42A23FC5" w:rsidR="0779880B" w:rsidRDefault="0779880B" w:rsidP="3348A381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hyperlink r:id="rId15">
              <w:r w:rsidRPr="3348A381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Izglītība - aSlimnīca</w:t>
              </w:r>
            </w:hyperlink>
          </w:p>
          <w:p w14:paraId="4D27574F" w14:textId="22EF4194" w:rsidR="3348A381" w:rsidRDefault="3348A381" w:rsidP="3348A381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  <w:p w14:paraId="082869C1" w14:textId="22FACE37" w:rsidR="00E53FBE" w:rsidRPr="000F002B" w:rsidRDefault="00E53FBE" w:rsidP="00E53FBE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hyperlink r:id="rId16"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2</w:t>
              </w:r>
              <w:r w:rsidRPr="12799064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.</w:t>
              </w:r>
              <w:r w:rsidRPr="12799064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 xml:space="preserve"> Jaundzimušo</w:t>
              </w:r>
            </w:hyperlink>
            <w:r w:rsidRPr="12799064">
              <w:rPr>
                <w:rFonts w:ascii="Calibri Light" w:eastAsia="Calibri" w:hAnsi="Calibri Light" w:cs="Calibri Light"/>
                <w:color w:val="0070C0"/>
                <w:sz w:val="18"/>
                <w:szCs w:val="18"/>
                <w:u w:val="single"/>
              </w:rPr>
              <w:t xml:space="preserve"> skrīnings un atbalsta sniegšana pacientu, kuriem diagnosticēta retā slimība, vecākiem</w:t>
            </w:r>
            <w:r w:rsidRPr="12799064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>,</w:t>
            </w:r>
          </w:p>
          <w:p w14:paraId="116DCC89" w14:textId="77777777" w:rsidR="00E53FBE" w:rsidRPr="000F002B" w:rsidRDefault="00E53FBE" w:rsidP="00E53FBE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FF"/>
                <w:sz w:val="18"/>
                <w:szCs w:val="18"/>
                <w:u w:val="single"/>
                <w:lang w:eastAsia="lv-LV"/>
              </w:rPr>
            </w:pP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no 9.00 līdz 16.00, tiešsaistē Zoom, </w:t>
            </w:r>
            <w:hyperlink r:id="rId17">
              <w:r w:rsidRPr="12799064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  <w:p w14:paraId="459F37B1" w14:textId="77777777" w:rsidR="00E53FBE" w:rsidRDefault="00E53FBE" w:rsidP="3348A381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0BABF8E9" w14:textId="5321ABB1" w:rsidR="002E3E19" w:rsidRPr="001C5C71" w:rsidRDefault="00277D31" w:rsidP="3348A381">
            <w:pPr>
              <w:ind w:firstLine="0"/>
              <w:jc w:val="left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hyperlink r:id="rId18">
              <w:r w:rsidRPr="3348A381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3</w:t>
              </w:r>
              <w:r w:rsidR="002E3E19" w:rsidRPr="3348A381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 xml:space="preserve">. Medicīnas informācijas meklēšana elektroniskajos resursos, </w:t>
              </w:r>
            </w:hyperlink>
          </w:p>
          <w:p w14:paraId="5F78BEA9" w14:textId="0A61CACF" w:rsidR="002E3E19" w:rsidRDefault="002E3E19" w:rsidP="002E3E19">
            <w:pPr>
              <w:spacing w:before="40" w:after="40"/>
              <w:ind w:firstLine="0"/>
              <w:jc w:val="left"/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="00277D31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.diena) 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no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00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 līdz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00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, tiešsaistē Zoom, </w:t>
            </w:r>
            <w:hyperlink r:id="rId19" w:history="1">
              <w:r w:rsidRPr="007D60E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https://www.rsu.lv/esf-kursi</w:t>
              </w:r>
            </w:hyperlink>
          </w:p>
          <w:p w14:paraId="18944872" w14:textId="77777777" w:rsidR="002E3E19" w:rsidRDefault="002E3E19" w:rsidP="3348A381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183412A8" w14:textId="77777777" w:rsidR="006E4D5B" w:rsidRPr="006E4D5B" w:rsidRDefault="006E4D5B" w:rsidP="3348A381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49" w:type="dxa"/>
          </w:tcPr>
          <w:p w14:paraId="2B207793" w14:textId="39D88365" w:rsidR="00A57891" w:rsidRPr="00281BA3" w:rsidRDefault="003146E0" w:rsidP="3348A381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hyperlink r:id="rId20">
              <w:r w:rsidRPr="3348A381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1.</w:t>
              </w:r>
              <w:r w:rsidR="00A57891" w:rsidRPr="3348A381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Psihoonkoloģija un efektīvas komunikācijas prasmes ārstniecības un aprūpes procesā</w:t>
              </w:r>
            </w:hyperlink>
            <w:r w:rsidR="00A57891">
              <w:t xml:space="preserve"> </w:t>
            </w:r>
            <w:r w:rsidR="00A57891" w:rsidRPr="3348A381">
              <w:rPr>
                <w:rFonts w:asciiTheme="majorHAnsi" w:hAnsiTheme="majorHAnsi" w:cstheme="majorBidi"/>
                <w:sz w:val="18"/>
                <w:szCs w:val="18"/>
              </w:rPr>
              <w:t>,  </w:t>
            </w:r>
          </w:p>
          <w:p w14:paraId="17981AE5" w14:textId="5CF68BAD" w:rsidR="00A57891" w:rsidRPr="00281BA3" w:rsidRDefault="00A57891" w:rsidP="3348A381">
            <w:pPr>
              <w:ind w:firstLine="0"/>
              <w:jc w:val="left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7061E58D">
              <w:rPr>
                <w:rFonts w:asciiTheme="majorHAnsi" w:hAnsiTheme="majorHAnsi" w:cstheme="majorBidi"/>
                <w:sz w:val="18"/>
                <w:szCs w:val="18"/>
              </w:rPr>
              <w:t>(2.diena) no 9.00 līdz 16.00,</w:t>
            </w:r>
            <w:r w:rsidRPr="7061E58D">
              <w:rPr>
                <w:rFonts w:asciiTheme="majorHAnsi" w:hAnsiTheme="majorHAnsi" w:cstheme="majorBidi"/>
                <w:color w:val="ED0000"/>
                <w:sz w:val="18"/>
                <w:szCs w:val="18"/>
              </w:rPr>
              <w:t xml:space="preserve"> </w:t>
            </w:r>
            <w:r w:rsidRPr="7061E58D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Stacionārs “Gaiļezers”, RAKUS, Hipokrāta iela 2, Rīga</w:t>
            </w:r>
            <w:r w:rsidR="0C833FD1" w:rsidRPr="7061E58D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,</w:t>
            </w:r>
          </w:p>
          <w:p w14:paraId="026EDAA7" w14:textId="42A23FC5" w:rsidR="0C833FD1" w:rsidRDefault="0C833FD1" w:rsidP="752108F6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hyperlink r:id="rId21">
              <w:r w:rsidRPr="752108F6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Izglītība - aSlimnīca</w:t>
              </w:r>
            </w:hyperlink>
          </w:p>
          <w:p w14:paraId="4ADDD971" w14:textId="4024E71B" w:rsidR="752108F6" w:rsidRDefault="752108F6" w:rsidP="752108F6">
            <w:pPr>
              <w:ind w:firstLine="0"/>
              <w:jc w:val="left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  <w:p w14:paraId="20BC7CCB" w14:textId="0C5252BB" w:rsidR="006E4D5B" w:rsidRPr="006E4D5B" w:rsidRDefault="006E4D5B" w:rsidP="752108F6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3292" w:type="dxa"/>
          </w:tcPr>
          <w:p w14:paraId="19849B03" w14:textId="6B16197D" w:rsidR="005841CF" w:rsidRPr="001C5C71" w:rsidRDefault="005841CF" w:rsidP="3348A381">
            <w:pPr>
              <w:ind w:firstLine="0"/>
              <w:jc w:val="left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hyperlink r:id="rId22">
              <w:r w:rsidRPr="3348A381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 xml:space="preserve">1. Intrauterīna augļa augšanas aizture, </w:t>
              </w:r>
            </w:hyperlink>
          </w:p>
          <w:p w14:paraId="0F3B7A11" w14:textId="77777777" w:rsidR="005841CF" w:rsidRDefault="005841CF" w:rsidP="005841CF">
            <w:pPr>
              <w:spacing w:before="40" w:after="40"/>
              <w:ind w:firstLine="0"/>
              <w:jc w:val="left"/>
            </w:pP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no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 līdz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05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, tiešsaistē Zoom, </w:t>
            </w:r>
            <w:hyperlink r:id="rId23" w:history="1">
              <w:r w:rsidRPr="007D60E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https://www.rsu.lv/esf-kursi</w:t>
              </w:r>
            </w:hyperlink>
          </w:p>
          <w:p w14:paraId="11EB6CFB" w14:textId="77777777" w:rsidR="006E4D5B" w:rsidRDefault="006E4D5B" w:rsidP="3348A381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14:paraId="0FC0A577" w14:textId="77777777" w:rsidR="004D2138" w:rsidRPr="002450B8" w:rsidRDefault="004D2138" w:rsidP="004D2138">
            <w:pPr>
              <w:ind w:firstLine="0"/>
              <w:jc w:val="left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65786A87">
              <w:rPr>
                <w:rFonts w:asciiTheme="minorHAnsi" w:eastAsiaTheme="minorEastAsia" w:hAnsiTheme="minorHAnsi"/>
                <w:sz w:val="18"/>
                <w:szCs w:val="18"/>
              </w:rPr>
              <w:t>2.</w:t>
            </w:r>
            <w:r w:rsidRPr="65786A87">
              <w:rPr>
                <w:rFonts w:asciiTheme="minorHAnsi" w:eastAsiaTheme="minorEastAsia" w:hAnsiTheme="minorHAnsi"/>
                <w:color w:val="0563C1"/>
                <w:sz w:val="18"/>
                <w:szCs w:val="18"/>
                <w:u w:val="single"/>
              </w:rPr>
              <w:t xml:space="preserve"> </w:t>
            </w:r>
            <w:hyperlink r:id="rId24">
              <w:r w:rsidRPr="65786A87">
                <w:rPr>
                  <w:rFonts w:asciiTheme="minorHAnsi" w:eastAsiaTheme="minorEastAsia" w:hAnsiTheme="minorHAnsi"/>
                  <w:color w:val="0563C1"/>
                  <w:sz w:val="18"/>
                  <w:szCs w:val="18"/>
                  <w:u w:val="single"/>
                </w:rPr>
                <w:t>Krūts vēža profilakse un diagnostika</w:t>
              </w:r>
            </w:hyperlink>
          </w:p>
          <w:p w14:paraId="6C988D43" w14:textId="77777777" w:rsidR="004D2138" w:rsidRPr="002450B8" w:rsidRDefault="004D2138" w:rsidP="004D2138">
            <w:pPr>
              <w:spacing w:line="259" w:lineRule="auto"/>
              <w:ind w:firstLine="0"/>
              <w:jc w:val="left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65786A87">
              <w:rPr>
                <w:rFonts w:ascii="Calibri Light" w:eastAsia="Calibri Light" w:hAnsi="Calibri Light" w:cs="Calibri Light"/>
                <w:sz w:val="18"/>
                <w:szCs w:val="18"/>
              </w:rPr>
              <w:t>no 10.00 līdz 17.00, tiešsaistē Zoom,</w:t>
            </w:r>
          </w:p>
          <w:p w14:paraId="7A0C2F57" w14:textId="3FFC2471" w:rsidR="004D2138" w:rsidRPr="006E4D5B" w:rsidRDefault="00866468" w:rsidP="3348A381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hyperlink r:id="rId25">
              <w:r w:rsidRPr="3348A381">
                <w:rPr>
                  <w:rFonts w:asciiTheme="majorHAnsi" w:eastAsia="Calibri Light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</w:tc>
        <w:tc>
          <w:tcPr>
            <w:tcW w:w="1695" w:type="dxa"/>
          </w:tcPr>
          <w:p w14:paraId="495FA003" w14:textId="13E50B33" w:rsidR="10E45C86" w:rsidRDefault="10E45C86" w:rsidP="569AA952">
            <w:pPr>
              <w:spacing w:line="259" w:lineRule="auto"/>
              <w:ind w:firstLine="0"/>
              <w:jc w:val="left"/>
              <w:rPr>
                <w:rFonts w:asciiTheme="majorHAnsi" w:eastAsiaTheme="majorEastAsia" w:hAnsiTheme="majorHAnsi" w:cstheme="majorBidi"/>
                <w:color w:val="0070C0"/>
                <w:sz w:val="18"/>
                <w:szCs w:val="18"/>
                <w:u w:val="single"/>
              </w:rPr>
            </w:pPr>
            <w:hyperlink r:id="rId26">
              <w:r w:rsidRPr="569AA952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 xml:space="preserve">1. </w:t>
              </w:r>
              <w:r w:rsidR="62490C98" w:rsidRPr="569AA952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Šizofrēnijas diagnostika, ārstēšana un aprūpe.</w:t>
              </w:r>
            </w:hyperlink>
          </w:p>
          <w:p w14:paraId="23C2F53E" w14:textId="29352435" w:rsidR="10E45C86" w:rsidRDefault="10E45C86" w:rsidP="2ABC08CD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2ABC08CD">
              <w:rPr>
                <w:rFonts w:asciiTheme="majorHAnsi" w:eastAsiaTheme="majorEastAsia" w:hAnsiTheme="majorHAnsi" w:cstheme="majorBidi"/>
                <w:sz w:val="18"/>
                <w:szCs w:val="18"/>
              </w:rPr>
              <w:t>no 9.00 līdz 16.00, tiešsaistē Zoom,</w:t>
            </w:r>
          </w:p>
          <w:p w14:paraId="4D4DA641" w14:textId="2AA1570D" w:rsidR="10E45C86" w:rsidRDefault="10E45C86" w:rsidP="2ABC08CD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2ABC08CD">
              <w:rPr>
                <w:rFonts w:asciiTheme="majorHAnsi" w:eastAsiaTheme="majorEastAsia" w:hAnsiTheme="majorHAnsi" w:cstheme="majorBidi"/>
                <w:sz w:val="18"/>
                <w:szCs w:val="18"/>
              </w:rPr>
              <w:t>RSU Sarkanā Krusta medicīnas koledža,</w:t>
            </w:r>
          </w:p>
          <w:p w14:paraId="74B519C9" w14:textId="0FDD5F76" w:rsidR="10E45C86" w:rsidRDefault="10E45C86" w:rsidP="2ABC08CD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hyperlink r:id="rId27">
              <w:r w:rsidRPr="2ABC08CD">
                <w:rPr>
                  <w:rStyle w:val="Hyperlink"/>
                  <w:rFonts w:asciiTheme="majorHAnsi" w:eastAsiaTheme="majorEastAsia" w:hAnsiTheme="majorHAnsi" w:cstheme="majorBidi"/>
                  <w:color w:val="0563C1"/>
                  <w:sz w:val="18"/>
                  <w:szCs w:val="18"/>
                </w:rPr>
                <w:t>https://rcmc.lv/esf-kursi/</w:t>
              </w:r>
            </w:hyperlink>
          </w:p>
          <w:p w14:paraId="31ABD437" w14:textId="3D110234" w:rsidR="2ABC08CD" w:rsidRDefault="2ABC08CD" w:rsidP="2ABC08CD">
            <w:pPr>
              <w:ind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09" w:type="dxa"/>
          </w:tcPr>
          <w:p w14:paraId="32F351B1" w14:textId="77777777" w:rsidR="006E4D5B" w:rsidRPr="006E4D5B" w:rsidRDefault="006E4D5B" w:rsidP="3348A381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E4D5B" w:rsidRPr="006E4D5B" w14:paraId="22D6C297" w14:textId="77777777" w:rsidTr="46953718">
        <w:tc>
          <w:tcPr>
            <w:tcW w:w="1410" w:type="dxa"/>
            <w:shd w:val="clear" w:color="auto" w:fill="D9D9D9" w:themeFill="background1" w:themeFillShade="D9"/>
          </w:tcPr>
          <w:p w14:paraId="601C366B" w14:textId="6D424D8E" w:rsidR="006E4D5B" w:rsidRPr="006E4D5B" w:rsidRDefault="006E4D5B" w:rsidP="006E4D5B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1920" w:type="dxa"/>
            <w:shd w:val="clear" w:color="auto" w:fill="D9D9D9" w:themeFill="background1" w:themeFillShade="D9"/>
          </w:tcPr>
          <w:p w14:paraId="356084D5" w14:textId="3B35E0F5" w:rsidR="006E4D5B" w:rsidRPr="006E4D5B" w:rsidRDefault="006E4D5B" w:rsidP="006E4D5B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1988" w:type="dxa"/>
            <w:shd w:val="clear" w:color="auto" w:fill="D9D9D9" w:themeFill="background1" w:themeFillShade="D9"/>
          </w:tcPr>
          <w:p w14:paraId="52D4B0AD" w14:textId="18ECD9C6" w:rsidR="006E4D5B" w:rsidRPr="006E4D5B" w:rsidRDefault="006E4D5B" w:rsidP="006E4D5B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3049" w:type="dxa"/>
            <w:shd w:val="clear" w:color="auto" w:fill="D9D9D9" w:themeFill="background1" w:themeFillShade="D9"/>
          </w:tcPr>
          <w:p w14:paraId="448AB9C2" w14:textId="05FF3DFB" w:rsidR="006E4D5B" w:rsidRPr="006E4D5B" w:rsidRDefault="006E4D5B" w:rsidP="006E4D5B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14:paraId="19052A4F" w14:textId="29E0FBB3" w:rsidR="006E4D5B" w:rsidRPr="006E4D5B" w:rsidRDefault="006E4D5B" w:rsidP="006E4D5B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7634E293" w14:textId="4B0F3BD2" w:rsidR="006E4D5B" w:rsidRPr="006E4D5B" w:rsidRDefault="006E4D5B" w:rsidP="006E4D5B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1209" w:type="dxa"/>
            <w:shd w:val="clear" w:color="auto" w:fill="D9D9D9" w:themeFill="background1" w:themeFillShade="D9"/>
          </w:tcPr>
          <w:p w14:paraId="65E52559" w14:textId="189D5608" w:rsidR="006E4D5B" w:rsidRPr="006E4D5B" w:rsidRDefault="006E4D5B" w:rsidP="006E4D5B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</w:tr>
      <w:tr w:rsidR="006E4D5B" w:rsidRPr="006E4D5B" w14:paraId="3D279AEE" w14:textId="77777777" w:rsidTr="46953718">
        <w:tc>
          <w:tcPr>
            <w:tcW w:w="1410" w:type="dxa"/>
          </w:tcPr>
          <w:p w14:paraId="23F3ECFB" w14:textId="77777777" w:rsidR="006E4D5B" w:rsidRPr="006E4D5B" w:rsidRDefault="006E4D5B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0" w:type="dxa"/>
          </w:tcPr>
          <w:p w14:paraId="5FD70FA8" w14:textId="77777777" w:rsidR="006E4D5B" w:rsidRPr="006E4D5B" w:rsidRDefault="006E4D5B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8" w:type="dxa"/>
          </w:tcPr>
          <w:p w14:paraId="744273AB" w14:textId="68CF9131" w:rsidR="00286F21" w:rsidRPr="00281BA3" w:rsidRDefault="00286F21" w:rsidP="3348A381">
            <w:pPr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 w:rsidRPr="3348A381">
              <w:rPr>
                <w:rFonts w:asciiTheme="majorHAnsi" w:eastAsiaTheme="minorEastAsia" w:hAnsiTheme="majorHAnsi" w:cstheme="majorBidi"/>
                <w:sz w:val="18"/>
                <w:szCs w:val="18"/>
              </w:rPr>
              <w:t xml:space="preserve">1. </w:t>
            </w:r>
            <w:hyperlink r:id="rId28">
              <w:r w:rsidRPr="3348A381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Transfuzioloģijas pamati</w:t>
              </w:r>
            </w:hyperlink>
            <w:r w:rsidRPr="3348A381">
              <w:rPr>
                <w:rFonts w:asciiTheme="majorHAnsi" w:hAnsiTheme="majorHAnsi" w:cstheme="majorBidi"/>
                <w:sz w:val="18"/>
                <w:szCs w:val="18"/>
              </w:rPr>
              <w:t>,</w:t>
            </w:r>
            <w:r w:rsidRPr="3348A381">
              <w:rPr>
                <w:rFonts w:asciiTheme="majorHAnsi" w:eastAsiaTheme="minorEastAsia" w:hAnsiTheme="majorHAnsi" w:cstheme="majorBidi"/>
                <w:sz w:val="18"/>
                <w:szCs w:val="18"/>
              </w:rPr>
              <w:t xml:space="preserve"> (1.diena) no 9.00-16.10, </w:t>
            </w:r>
            <w:r w:rsidR="1AF7120D" w:rsidRPr="3348A381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tiešsaistē Zoom,</w:t>
            </w:r>
          </w:p>
          <w:p w14:paraId="45ADFAE2" w14:textId="41C7949D" w:rsidR="006E4D5B" w:rsidRPr="006E4D5B" w:rsidRDefault="00286F21" w:rsidP="3348A381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hyperlink r:id="rId29">
              <w:r w:rsidRPr="3348A381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https://www.rmk1.lv/lv/talakizglitiba/</w:t>
              </w:r>
            </w:hyperlink>
          </w:p>
          <w:p w14:paraId="3A0A8BBF" w14:textId="7E754D1A" w:rsidR="006E4D5B" w:rsidRPr="006E4D5B" w:rsidRDefault="006E4D5B" w:rsidP="3348A381">
            <w:pPr>
              <w:ind w:firstLine="0"/>
              <w:jc w:val="left"/>
              <w:rPr>
                <w:rFonts w:asciiTheme="majorHAnsi" w:eastAsiaTheme="minorEastAsia" w:hAnsiTheme="majorHAnsi" w:cstheme="majorBidi"/>
                <w:sz w:val="18"/>
                <w:szCs w:val="18"/>
              </w:rPr>
            </w:pPr>
          </w:p>
          <w:p w14:paraId="1CCA4395" w14:textId="0724E311" w:rsidR="006E4D5B" w:rsidRPr="006E4D5B" w:rsidRDefault="6074C8E5" w:rsidP="3348A381">
            <w:pPr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30">
              <w:r w:rsidRPr="0F7A1C59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2.Obsesīvi kompulsīvu traucējumu diagnostika, terapija un uzraudzība bērniem un pusaudžiem,</w:t>
              </w:r>
            </w:hyperlink>
            <w:r>
              <w:t xml:space="preserve"> </w:t>
            </w:r>
            <w:r w:rsidRPr="0F7A1C59">
              <w:rPr>
                <w:rFonts w:asciiTheme="majorHAnsi" w:eastAsiaTheme="minorEastAsia" w:hAnsiTheme="majorHAnsi" w:cstheme="majorBidi"/>
                <w:sz w:val="18"/>
                <w:szCs w:val="18"/>
              </w:rPr>
              <w:t>no 9.00-16.</w:t>
            </w:r>
            <w:r w:rsidR="2EA74A90" w:rsidRPr="0F7A1C59">
              <w:rPr>
                <w:rFonts w:asciiTheme="majorHAnsi" w:eastAsiaTheme="minorEastAsia" w:hAnsiTheme="majorHAnsi" w:cstheme="majorBidi"/>
                <w:sz w:val="18"/>
                <w:szCs w:val="18"/>
              </w:rPr>
              <w:t>0</w:t>
            </w:r>
            <w:r w:rsidRPr="0F7A1C59">
              <w:rPr>
                <w:rFonts w:asciiTheme="majorHAnsi" w:eastAsiaTheme="minorEastAsia" w:hAnsiTheme="majorHAnsi" w:cstheme="majorBidi"/>
                <w:sz w:val="18"/>
                <w:szCs w:val="18"/>
              </w:rPr>
              <w:t xml:space="preserve">0, </w:t>
            </w:r>
            <w:r w:rsidRPr="0F7A1C59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tiešsaistē Zoom,</w:t>
            </w:r>
          </w:p>
          <w:p w14:paraId="2650A2F7" w14:textId="3FFC2471" w:rsidR="006E4D5B" w:rsidRPr="006E4D5B" w:rsidRDefault="1208AC3C" w:rsidP="3348A381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hyperlink r:id="rId31">
              <w:r w:rsidRPr="3348A381">
                <w:rPr>
                  <w:rFonts w:asciiTheme="majorHAnsi" w:eastAsia="Calibri Light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58841819" w14:textId="200736D4" w:rsidR="006E4D5B" w:rsidRPr="006E4D5B" w:rsidRDefault="006E4D5B" w:rsidP="3348A381">
            <w:pPr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</w:p>
          <w:p w14:paraId="56BBFF75" w14:textId="66C838C3" w:rsidR="006E4D5B" w:rsidRPr="006E4D5B" w:rsidRDefault="3402F5A3" w:rsidP="2ABC08CD">
            <w:pPr>
              <w:ind w:firstLine="0"/>
              <w:jc w:val="left"/>
            </w:pPr>
            <w:hyperlink r:id="rId32">
              <w:r w:rsidRPr="2ABC08CD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3.Psihoemocionālā labklājība darba vietā un stresa menedžments,</w:t>
              </w:r>
            </w:hyperlink>
          </w:p>
          <w:p w14:paraId="22A68BBE" w14:textId="0F40E699" w:rsidR="006E4D5B" w:rsidRPr="006E4D5B" w:rsidRDefault="3402F5A3" w:rsidP="2ABC08CD">
            <w:pPr>
              <w:ind w:firstLine="0"/>
              <w:jc w:val="left"/>
            </w:pPr>
            <w:r w:rsidRPr="2ABC08CD">
              <w:rPr>
                <w:rFonts w:ascii="Calibri" w:eastAsia="Calibri" w:hAnsi="Calibri" w:cs="Calibri"/>
                <w:sz w:val="18"/>
                <w:szCs w:val="18"/>
              </w:rPr>
              <w:t>no 9.00 līdz 16.00, tiešsaistē Zoom,</w:t>
            </w:r>
          </w:p>
          <w:p w14:paraId="727279D9" w14:textId="13A9DB5F" w:rsidR="006E4D5B" w:rsidRPr="006E4D5B" w:rsidRDefault="3402F5A3" w:rsidP="2ABC08CD">
            <w:pPr>
              <w:ind w:firstLine="0"/>
              <w:jc w:val="left"/>
            </w:pPr>
            <w:r w:rsidRPr="2ABC08CD">
              <w:rPr>
                <w:rFonts w:ascii="Calibri" w:eastAsia="Calibri" w:hAnsi="Calibri" w:cs="Calibri"/>
                <w:sz w:val="18"/>
                <w:szCs w:val="18"/>
              </w:rPr>
              <w:t>RSU Sarkanā Krusta medicīnas koledža,</w:t>
            </w:r>
          </w:p>
          <w:p w14:paraId="6DD282A0" w14:textId="125A92EA" w:rsidR="006E4D5B" w:rsidRPr="006E4D5B" w:rsidRDefault="3402F5A3" w:rsidP="2ABC08CD">
            <w:pPr>
              <w:ind w:firstLine="0"/>
              <w:jc w:val="left"/>
            </w:pPr>
            <w:hyperlink r:id="rId33">
              <w:r w:rsidRPr="2ABC08CD">
                <w:rPr>
                  <w:rStyle w:val="Hyperlink"/>
                  <w:rFonts w:ascii="Calibri Light" w:eastAsia="Calibri Light" w:hAnsi="Calibri Light" w:cs="Calibri Light"/>
                  <w:color w:val="0563C1"/>
                  <w:sz w:val="18"/>
                  <w:szCs w:val="18"/>
                </w:rPr>
                <w:t>https://rcmc.lv/esf-kursi/</w:t>
              </w:r>
            </w:hyperlink>
          </w:p>
          <w:p w14:paraId="124AF451" w14:textId="150216FA" w:rsidR="006E4D5B" w:rsidRPr="006E4D5B" w:rsidRDefault="006E4D5B" w:rsidP="3348A381">
            <w:pPr>
              <w:ind w:firstLine="0"/>
              <w:jc w:val="left"/>
            </w:pPr>
          </w:p>
          <w:p w14:paraId="58807BE4" w14:textId="5BF76292" w:rsidR="006E4D5B" w:rsidRPr="006E4D5B" w:rsidRDefault="006E4D5B" w:rsidP="3348A381">
            <w:pPr>
              <w:ind w:firstLine="0"/>
              <w:jc w:val="left"/>
              <w:rPr>
                <w:rFonts w:asciiTheme="majorHAnsi" w:eastAsiaTheme="minorEastAsia" w:hAnsiTheme="majorHAnsi" w:cstheme="majorBidi"/>
                <w:sz w:val="18"/>
                <w:szCs w:val="18"/>
              </w:rPr>
            </w:pPr>
          </w:p>
        </w:tc>
        <w:tc>
          <w:tcPr>
            <w:tcW w:w="3049" w:type="dxa"/>
          </w:tcPr>
          <w:p w14:paraId="57642742" w14:textId="5CD54615" w:rsidR="00286F21" w:rsidRPr="00281BA3" w:rsidRDefault="00286F21" w:rsidP="3348A381">
            <w:pPr>
              <w:ind w:firstLine="0"/>
              <w:jc w:val="left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3348A381">
              <w:rPr>
                <w:rFonts w:asciiTheme="majorHAnsi" w:eastAsiaTheme="minorEastAsia" w:hAnsiTheme="majorHAnsi" w:cstheme="majorBidi"/>
                <w:sz w:val="18"/>
                <w:szCs w:val="18"/>
              </w:rPr>
              <w:lastRenderedPageBreak/>
              <w:t xml:space="preserve">1. </w:t>
            </w:r>
            <w:hyperlink r:id="rId34">
              <w:r w:rsidRPr="3348A381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Transfuzioloģijas pamati</w:t>
              </w:r>
            </w:hyperlink>
            <w:r w:rsidRPr="3348A381">
              <w:rPr>
                <w:rFonts w:asciiTheme="majorHAnsi" w:hAnsiTheme="majorHAnsi" w:cstheme="majorBidi"/>
                <w:sz w:val="18"/>
                <w:szCs w:val="18"/>
              </w:rPr>
              <w:t>,</w:t>
            </w:r>
            <w:r w:rsidRPr="3348A381">
              <w:rPr>
                <w:rFonts w:asciiTheme="majorHAnsi" w:eastAsiaTheme="minorEastAsia" w:hAnsiTheme="majorHAnsi" w:cstheme="majorBidi"/>
                <w:sz w:val="18"/>
                <w:szCs w:val="18"/>
              </w:rPr>
              <w:t xml:space="preserve"> (2.diena) no 9.00-16.10, </w:t>
            </w:r>
            <w:r w:rsidR="3BA6EA46" w:rsidRPr="3348A381"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  <w:lang w:eastAsia="lv-LV"/>
              </w:rPr>
              <w:t>SIA “Rīgas 2. slimnīca”, Ģimnastikas ielā 1, Rīgā,</w:t>
            </w:r>
          </w:p>
          <w:p w14:paraId="0996324C" w14:textId="5F44103A" w:rsidR="006E4D5B" w:rsidRPr="006E4D5B" w:rsidRDefault="00286F21" w:rsidP="3348A381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hyperlink r:id="rId35">
              <w:r w:rsidRPr="3348A381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https://www.rmk1.lv/lv/talakizglitiba/</w:t>
              </w:r>
            </w:hyperlink>
          </w:p>
          <w:p w14:paraId="61BD5F8D" w14:textId="526355CD" w:rsidR="006E4D5B" w:rsidRPr="006E4D5B" w:rsidRDefault="006E4D5B" w:rsidP="3348A381">
            <w:pPr>
              <w:ind w:firstLine="0"/>
              <w:jc w:val="left"/>
              <w:rPr>
                <w:rFonts w:asciiTheme="majorHAnsi" w:eastAsiaTheme="minorEastAsia" w:hAnsiTheme="majorHAnsi" w:cstheme="majorBidi"/>
                <w:sz w:val="18"/>
                <w:szCs w:val="18"/>
              </w:rPr>
            </w:pPr>
          </w:p>
          <w:p w14:paraId="15EDD915" w14:textId="0ABC53B8" w:rsidR="006E4D5B" w:rsidRPr="006E4D5B" w:rsidRDefault="72199126" w:rsidP="3348A381">
            <w:pPr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36">
              <w:r w:rsidRPr="3348A381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  <w:lang w:eastAsia="lv-LV"/>
                </w:rPr>
                <w:t xml:space="preserve">2.Alkohola, nikotīna, procesu atkarības problēmu identificēšana un īsās intervences sniegšana </w:t>
              </w:r>
              <w:r w:rsidRPr="3348A381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  <w:lang w:eastAsia="lv-LV"/>
                </w:rPr>
                <w:lastRenderedPageBreak/>
                <w:t>primārajā veselības aprūpē,</w:t>
              </w:r>
            </w:hyperlink>
            <w:r w:rsidRPr="3348A381">
              <w:rPr>
                <w:rFonts w:asciiTheme="majorHAnsi" w:eastAsia="Times New Roman" w:hAnsiTheme="majorHAnsi" w:cstheme="majorBidi"/>
                <w:color w:val="000000" w:themeColor="text1"/>
                <w:sz w:val="18"/>
                <w:szCs w:val="18"/>
                <w:lang w:eastAsia="lv-LV"/>
              </w:rPr>
              <w:t xml:space="preserve"> (1.diena), </w:t>
            </w:r>
          </w:p>
          <w:p w14:paraId="7DA73DB3" w14:textId="7ED8A2F5" w:rsidR="006E4D5B" w:rsidRPr="006E4D5B" w:rsidRDefault="6CEAE3F2" w:rsidP="3348A381">
            <w:pPr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 w:rsidRPr="0F7A1C59">
              <w:rPr>
                <w:rFonts w:asciiTheme="majorHAnsi" w:eastAsiaTheme="minorEastAsia" w:hAnsiTheme="majorHAnsi" w:cstheme="majorBidi"/>
                <w:sz w:val="18"/>
                <w:szCs w:val="18"/>
              </w:rPr>
              <w:t>no 9.00-16.</w:t>
            </w:r>
            <w:r w:rsidR="21B99FCD" w:rsidRPr="0F7A1C59">
              <w:rPr>
                <w:rFonts w:asciiTheme="majorHAnsi" w:eastAsiaTheme="minorEastAsia" w:hAnsiTheme="majorHAnsi" w:cstheme="majorBidi"/>
                <w:sz w:val="18"/>
                <w:szCs w:val="18"/>
              </w:rPr>
              <w:t>0</w:t>
            </w:r>
            <w:r w:rsidRPr="0F7A1C59">
              <w:rPr>
                <w:rFonts w:asciiTheme="majorHAnsi" w:eastAsiaTheme="minorEastAsia" w:hAnsiTheme="majorHAnsi" w:cstheme="majorBidi"/>
                <w:sz w:val="18"/>
                <w:szCs w:val="18"/>
              </w:rPr>
              <w:t xml:space="preserve">0, </w:t>
            </w:r>
            <w:r w:rsidRPr="0F7A1C59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tiešsaistē Zoom,</w:t>
            </w:r>
          </w:p>
          <w:p w14:paraId="5EDBC3DD" w14:textId="3FFC2471" w:rsidR="006E4D5B" w:rsidRPr="006E4D5B" w:rsidRDefault="6CEAE3F2" w:rsidP="3348A381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hyperlink r:id="rId37">
              <w:r w:rsidRPr="3348A381">
                <w:rPr>
                  <w:rFonts w:asciiTheme="majorHAnsi" w:eastAsia="Calibri Light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51F50A82" w14:textId="4BC36264" w:rsidR="006E4D5B" w:rsidRPr="006E4D5B" w:rsidRDefault="006E4D5B" w:rsidP="5ECD4A2C">
            <w:pPr>
              <w:ind w:firstLine="0"/>
              <w:jc w:val="left"/>
              <w:rPr>
                <w:rFonts w:asciiTheme="majorHAnsi" w:eastAsia="Times New Roman" w:hAnsiTheme="majorHAnsi" w:cstheme="majorBidi"/>
                <w:color w:val="000000" w:themeColor="text1"/>
                <w:sz w:val="18"/>
                <w:szCs w:val="18"/>
                <w:lang w:eastAsia="lv-LV"/>
              </w:rPr>
            </w:pPr>
          </w:p>
          <w:p w14:paraId="2803FFDF" w14:textId="000BAD22" w:rsidR="006E4D5B" w:rsidRPr="006E4D5B" w:rsidRDefault="130808C8" w:rsidP="5ECD4A2C">
            <w:pPr>
              <w:ind w:firstLine="0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38">
              <w:r w:rsidRPr="5ECD4A2C">
                <w:rPr>
                  <w:rStyle w:val="Hyperlink"/>
                  <w:rFonts w:asciiTheme="minorHAnsi" w:eastAsiaTheme="minorEastAsia" w:hAnsiTheme="minorHAnsi"/>
                  <w:sz w:val="18"/>
                  <w:szCs w:val="18"/>
                  <w:lang w:eastAsia="lv-LV"/>
                </w:rPr>
                <w:t>3. Stabilas koronāro artēriju slimības novērtēšana un ārstēšana,</w:t>
              </w:r>
            </w:hyperlink>
            <w:r w:rsidRPr="5ECD4A2C">
              <w:rPr>
                <w:rFonts w:asciiTheme="minorHAnsi" w:eastAsiaTheme="minorEastAsia" w:hAnsiTheme="minorHAnsi"/>
                <w:sz w:val="18"/>
                <w:szCs w:val="18"/>
                <w:lang w:eastAsia="lv-LV"/>
              </w:rPr>
              <w:t xml:space="preserve"> </w:t>
            </w:r>
            <w:r w:rsidRPr="5ECD4A2C">
              <w:rPr>
                <w:rFonts w:asciiTheme="majorHAnsi" w:eastAsiaTheme="minorEastAsia" w:hAnsiTheme="majorHAnsi" w:cstheme="majorBidi"/>
                <w:sz w:val="18"/>
                <w:szCs w:val="18"/>
              </w:rPr>
              <w:t xml:space="preserve">no 9.00-16.20, </w:t>
            </w:r>
            <w:r w:rsidRPr="5ECD4A2C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tiešsaistē MS Teams,</w:t>
            </w:r>
          </w:p>
          <w:p w14:paraId="5693C084" w14:textId="45FF96FD" w:rsidR="006E4D5B" w:rsidRPr="006E4D5B" w:rsidRDefault="130808C8" w:rsidP="5ECD4A2C">
            <w:pPr>
              <w:ind w:firstLine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hyperlink r:id="rId39">
              <w:r w:rsidRPr="5ECD4A2C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</w:rPr>
                <w:t>ES fondu līdzfinansēti kursi | Stradiņa slimnīca</w:t>
              </w:r>
            </w:hyperlink>
          </w:p>
          <w:p w14:paraId="3AE0D32A" w14:textId="2359C6EA" w:rsidR="006E4D5B" w:rsidRPr="006E4D5B" w:rsidRDefault="006E4D5B" w:rsidP="5ECD4A2C">
            <w:pPr>
              <w:ind w:firstLine="0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  <w:p w14:paraId="1A6ADADE" w14:textId="30B8EF97" w:rsidR="006E4D5B" w:rsidRPr="006E4D5B" w:rsidRDefault="455FFBF7" w:rsidP="5ECD4A2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40">
              <w:r w:rsidRPr="5ECD4A2C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</w:rPr>
                <w:t>4.Māsas darbība primārajā veselības aprūpē,</w:t>
              </w:r>
            </w:hyperlink>
            <w:r w:rsidRPr="5ECD4A2C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 (1.diena) </w:t>
            </w:r>
            <w:r w:rsidRPr="5ECD4A2C">
              <w:rPr>
                <w:rFonts w:asciiTheme="majorHAnsi" w:eastAsiaTheme="minorEastAsia" w:hAnsiTheme="majorHAnsi" w:cstheme="majorBidi"/>
                <w:sz w:val="18"/>
                <w:szCs w:val="18"/>
              </w:rPr>
              <w:t xml:space="preserve">no 9.00-16.20, </w:t>
            </w:r>
            <w:r w:rsidRPr="5ECD4A2C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tiešsaistē MS Teams,</w:t>
            </w:r>
          </w:p>
          <w:p w14:paraId="045E93FE" w14:textId="45FF96FD" w:rsidR="006E4D5B" w:rsidRPr="006E4D5B" w:rsidRDefault="455FFBF7" w:rsidP="5ECD4A2C">
            <w:pPr>
              <w:ind w:firstLine="0"/>
              <w:jc w:val="left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hyperlink r:id="rId41">
              <w:r w:rsidRPr="5ECD4A2C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</w:rPr>
                <w:t>ES fondu līdzfinansēti kursi | Stradiņa slimnīca</w:t>
              </w:r>
            </w:hyperlink>
          </w:p>
          <w:p w14:paraId="5179B179" w14:textId="525ECCF2" w:rsidR="006E4D5B" w:rsidRPr="006E4D5B" w:rsidRDefault="006E4D5B" w:rsidP="5ECD4A2C">
            <w:pPr>
              <w:ind w:firstLine="0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  <w:p w14:paraId="77907510" w14:textId="52ECC59A" w:rsidR="006E4D5B" w:rsidRPr="006E4D5B" w:rsidRDefault="691FC913" w:rsidP="752108F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</w:pPr>
            <w:hyperlink r:id="rId42">
              <w:r w:rsidRPr="752108F6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5.Pacientu izglītošana māsas praksē,</w:t>
              </w:r>
            </w:hyperlink>
            <w:r w:rsidRPr="752108F6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r w:rsidRPr="752108F6">
              <w:rPr>
                <w:rFonts w:asciiTheme="majorHAnsi" w:eastAsiaTheme="minorEastAsia" w:hAnsiTheme="majorHAnsi" w:cstheme="majorBidi"/>
                <w:sz w:val="18"/>
                <w:szCs w:val="18"/>
              </w:rPr>
              <w:t xml:space="preserve">no 9.00-14.25, </w:t>
            </w:r>
            <w:r w:rsidRPr="752108F6">
              <w:rPr>
                <w:rFonts w:ascii="Calibri Light" w:eastAsia="Calibri Light" w:hAnsi="Calibri Light" w:cs="Calibri Light"/>
                <w:sz w:val="18"/>
                <w:szCs w:val="18"/>
              </w:rPr>
              <w:t>Stacionārs “Gaiļezers”, Rīgas Austrumu klīniskās universitātes slimnīca, Hipokrāta iela 2, Rīga</w:t>
            </w:r>
            <w:r w:rsidRPr="752108F6">
              <w:rPr>
                <w:rFonts w:asciiTheme="majorHAnsi" w:eastAsiaTheme="minorEastAsia" w:hAnsiTheme="majorHAnsi" w:cstheme="majorBidi"/>
                <w:sz w:val="18"/>
                <w:szCs w:val="18"/>
              </w:rPr>
              <w:t>,</w:t>
            </w:r>
          </w:p>
          <w:p w14:paraId="51542243" w14:textId="42A23FC5" w:rsidR="006E4D5B" w:rsidRPr="006E4D5B" w:rsidRDefault="17EF525A" w:rsidP="752108F6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hyperlink r:id="rId43">
              <w:r w:rsidRPr="752108F6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Izglītība - aSlimnīca</w:t>
              </w:r>
            </w:hyperlink>
          </w:p>
          <w:p w14:paraId="0C22F6F2" w14:textId="6B498F98" w:rsidR="006E4D5B" w:rsidRPr="006E4D5B" w:rsidRDefault="006E4D5B" w:rsidP="752108F6">
            <w:pPr>
              <w:ind w:firstLine="0"/>
              <w:jc w:val="left"/>
              <w:rPr>
                <w:rFonts w:asciiTheme="majorHAnsi" w:eastAsiaTheme="minorEastAsia" w:hAnsiTheme="majorHAnsi" w:cstheme="majorBidi"/>
                <w:sz w:val="18"/>
                <w:szCs w:val="18"/>
              </w:rPr>
            </w:pPr>
          </w:p>
          <w:p w14:paraId="3394105A" w14:textId="0B5D552E" w:rsidR="006E4D5B" w:rsidRPr="006E4D5B" w:rsidRDefault="7D39D59A" w:rsidP="43F54BE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44">
              <w:r w:rsidRPr="46953718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</w:rPr>
                <w:t>6. Komandas darba nodrošināšana slimnīcā, sniedzot neatliekamo medicīnisko pal</w:t>
              </w:r>
              <w:r w:rsidR="20519118" w:rsidRPr="46953718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</w:rPr>
                <w:t>ī</w:t>
              </w:r>
              <w:r w:rsidRPr="46953718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</w:rPr>
                <w:t>dz</w:t>
              </w:r>
              <w:r w:rsidR="7F6C0DF4" w:rsidRPr="46953718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</w:rPr>
                <w:t>ību dz</w:t>
              </w:r>
              <w:r w:rsidR="727F8E14" w:rsidRPr="46953718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</w:rPr>
                <w:t>em</w:t>
              </w:r>
              <w:r w:rsidR="7F6C0DF4" w:rsidRPr="46953718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</w:rPr>
                <w:t>bdību laikā</w:t>
              </w:r>
            </w:hyperlink>
            <w:r w:rsidR="7F6C0DF4" w:rsidRPr="46953718">
              <w:rPr>
                <w:rFonts w:ascii="Calibri Light" w:eastAsia="Calibri Light" w:hAnsi="Calibri Light" w:cs="Calibri Light"/>
                <w:sz w:val="18"/>
                <w:szCs w:val="18"/>
              </w:rPr>
              <w:t>.</w:t>
            </w:r>
            <w:r w:rsidRPr="46953718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  <w:r w:rsidR="641CAF1A" w:rsidRPr="46953718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(1.diena) </w:t>
            </w:r>
            <w:r w:rsidR="641CAF1A" w:rsidRPr="46953718">
              <w:rPr>
                <w:rFonts w:asciiTheme="majorHAnsi" w:eastAsiaTheme="minorEastAsia" w:hAnsiTheme="majorHAnsi" w:cstheme="majorBidi"/>
                <w:sz w:val="18"/>
                <w:szCs w:val="18"/>
              </w:rPr>
              <w:t xml:space="preserve">no </w:t>
            </w:r>
            <w:r w:rsidR="5FC293F2" w:rsidRPr="46953718">
              <w:rPr>
                <w:rFonts w:asciiTheme="majorHAnsi" w:eastAsiaTheme="minorEastAsia" w:hAnsiTheme="majorHAnsi" w:cstheme="majorBidi"/>
                <w:sz w:val="18"/>
                <w:szCs w:val="18"/>
              </w:rPr>
              <w:t>15</w:t>
            </w:r>
            <w:r w:rsidR="641CAF1A" w:rsidRPr="46953718">
              <w:rPr>
                <w:rFonts w:asciiTheme="majorHAnsi" w:eastAsiaTheme="minorEastAsia" w:hAnsiTheme="majorHAnsi" w:cstheme="majorBidi"/>
                <w:sz w:val="18"/>
                <w:szCs w:val="18"/>
              </w:rPr>
              <w:t>.00-16.</w:t>
            </w:r>
            <w:r w:rsidR="5D93586A" w:rsidRPr="46953718">
              <w:rPr>
                <w:rFonts w:asciiTheme="majorHAnsi" w:eastAsiaTheme="minorEastAsia" w:hAnsiTheme="majorHAnsi" w:cstheme="majorBidi"/>
                <w:sz w:val="18"/>
                <w:szCs w:val="18"/>
              </w:rPr>
              <w:t>3</w:t>
            </w:r>
            <w:r w:rsidR="641CAF1A" w:rsidRPr="46953718">
              <w:rPr>
                <w:rFonts w:asciiTheme="majorHAnsi" w:eastAsiaTheme="minorEastAsia" w:hAnsiTheme="majorHAnsi" w:cstheme="majorBidi"/>
                <w:sz w:val="18"/>
                <w:szCs w:val="18"/>
              </w:rPr>
              <w:t xml:space="preserve">0, </w:t>
            </w:r>
            <w:r w:rsidR="641CAF1A" w:rsidRPr="46953718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tiešsaistē MS </w:t>
            </w:r>
            <w:r w:rsidR="181FAB39" w:rsidRPr="46953718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Zoom</w:t>
            </w:r>
            <w:r w:rsidR="641CAF1A" w:rsidRPr="46953718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,</w:t>
            </w:r>
          </w:p>
          <w:p w14:paraId="2798AFE3" w14:textId="39C44763" w:rsidR="006E4D5B" w:rsidRPr="006E4D5B" w:rsidRDefault="3926D1E0" w:rsidP="46953718">
            <w:pPr>
              <w:ind w:firstLine="0"/>
              <w:jc w:val="left"/>
            </w:pPr>
            <w:hyperlink r:id="rId45">
              <w:r w:rsidRPr="46953718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https://www.rsu.lv/esf-kursi</w:t>
              </w:r>
            </w:hyperlink>
          </w:p>
          <w:p w14:paraId="541DCE31" w14:textId="7E0A3F9E" w:rsidR="006E4D5B" w:rsidRPr="006E4D5B" w:rsidRDefault="006E4D5B" w:rsidP="43F54BED">
            <w:pPr>
              <w:ind w:firstLine="0"/>
              <w:jc w:val="left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</w:tc>
        <w:tc>
          <w:tcPr>
            <w:tcW w:w="3292" w:type="dxa"/>
          </w:tcPr>
          <w:p w14:paraId="28FFD051" w14:textId="71A88F6D" w:rsidR="00630416" w:rsidRPr="00366C3A" w:rsidRDefault="00630416" w:rsidP="3348A381">
            <w:pPr>
              <w:spacing w:after="40"/>
              <w:ind w:firstLine="0"/>
              <w:jc w:val="left"/>
              <w:rPr>
                <w:rFonts w:asciiTheme="majorHAnsi" w:eastAsia="Times New Roman" w:hAnsiTheme="majorHAnsi" w:cstheme="majorBidi"/>
                <w:color w:val="000000" w:themeColor="text1"/>
                <w:sz w:val="18"/>
                <w:szCs w:val="18"/>
                <w:lang w:eastAsia="lv-LV"/>
              </w:rPr>
            </w:pPr>
            <w:hyperlink r:id="rId46">
              <w:r w:rsidRPr="3348A381">
                <w:rPr>
                  <w:rFonts w:asciiTheme="majorHAnsi" w:eastAsia="Times New Roman" w:hAnsiTheme="majorHAnsi" w:cstheme="majorBidi"/>
                  <w:color w:val="0563C1"/>
                  <w:sz w:val="18"/>
                  <w:szCs w:val="18"/>
                  <w:u w:val="single"/>
                  <w:lang w:eastAsia="lv-LV"/>
                </w:rPr>
                <w:t>1. Māsas (vispārējās aprūpes māsas) specializācija perioperatīvajā aprūpē,</w:t>
              </w:r>
            </w:hyperlink>
            <w:r w:rsidRPr="3348A381">
              <w:rPr>
                <w:rFonts w:asciiTheme="majorHAnsi" w:eastAsia="Times New Roman" w:hAnsiTheme="majorHAnsi" w:cstheme="majorBidi"/>
                <w:color w:val="000000" w:themeColor="text1"/>
                <w:sz w:val="18"/>
                <w:szCs w:val="18"/>
                <w:lang w:eastAsia="lv-LV"/>
              </w:rPr>
              <w:t xml:space="preserve"> no 9.00 līdz 16.00, LU P.Stradiņa medicīnas koledža, Vidus prospekts 38, Jūrmala,   </w:t>
            </w:r>
            <w:hyperlink r:id="rId47">
              <w:r w:rsidRPr="3348A381">
                <w:rPr>
                  <w:rFonts w:asciiTheme="majorHAnsi" w:eastAsia="Times New Roman" w:hAnsiTheme="majorHAnsi" w:cstheme="majorBidi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5AD130A5" w14:textId="0033DC1F" w:rsidR="006E4D5B" w:rsidRPr="006E4D5B" w:rsidRDefault="006E4D5B" w:rsidP="3348A381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14:paraId="57368291" w14:textId="3A264F38" w:rsidR="006E4D5B" w:rsidRPr="006E4D5B" w:rsidRDefault="7BDB6596" w:rsidP="3348A381">
            <w:pPr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48">
              <w:r w:rsidRPr="3348A381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  <w:lang w:eastAsia="lv-LV"/>
                </w:rPr>
                <w:t xml:space="preserve">2.Alkohola, nikotīna, procesu atkarības problēmu identificēšana un īsās </w:t>
              </w:r>
              <w:r w:rsidRPr="3348A381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  <w:lang w:eastAsia="lv-LV"/>
                </w:rPr>
                <w:lastRenderedPageBreak/>
                <w:t>intervences sniegšana primārajā veselības aprūpē,</w:t>
              </w:r>
            </w:hyperlink>
            <w:r w:rsidRPr="3348A381">
              <w:rPr>
                <w:rFonts w:asciiTheme="majorHAnsi" w:eastAsia="Times New Roman" w:hAnsiTheme="majorHAnsi" w:cstheme="majorBidi"/>
                <w:color w:val="000000" w:themeColor="text1"/>
                <w:sz w:val="18"/>
                <w:szCs w:val="18"/>
                <w:lang w:eastAsia="lv-LV"/>
              </w:rPr>
              <w:t xml:space="preserve"> (2.diena), </w:t>
            </w:r>
          </w:p>
          <w:p w14:paraId="33F19763" w14:textId="58DD769E" w:rsidR="006E4D5B" w:rsidRPr="006E4D5B" w:rsidRDefault="7BDB6596" w:rsidP="3348A381">
            <w:pPr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 w:rsidRPr="0F7A1C59">
              <w:rPr>
                <w:rFonts w:asciiTheme="majorHAnsi" w:eastAsiaTheme="minorEastAsia" w:hAnsiTheme="majorHAnsi" w:cstheme="majorBidi"/>
                <w:sz w:val="18"/>
                <w:szCs w:val="18"/>
              </w:rPr>
              <w:t>no 9.00-16.</w:t>
            </w:r>
            <w:r w:rsidR="7EBCE9F1" w:rsidRPr="0F7A1C59">
              <w:rPr>
                <w:rFonts w:asciiTheme="majorHAnsi" w:eastAsiaTheme="minorEastAsia" w:hAnsiTheme="majorHAnsi" w:cstheme="majorBidi"/>
                <w:sz w:val="18"/>
                <w:szCs w:val="18"/>
              </w:rPr>
              <w:t>0</w:t>
            </w:r>
            <w:r w:rsidRPr="0F7A1C59">
              <w:rPr>
                <w:rFonts w:asciiTheme="majorHAnsi" w:eastAsiaTheme="minorEastAsia" w:hAnsiTheme="majorHAnsi" w:cstheme="majorBidi"/>
                <w:sz w:val="18"/>
                <w:szCs w:val="18"/>
              </w:rPr>
              <w:t xml:space="preserve">0, </w:t>
            </w:r>
            <w:r w:rsidRPr="0F7A1C59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tiešsaistē Zoom,</w:t>
            </w:r>
          </w:p>
          <w:p w14:paraId="3FA23695" w14:textId="3FFC2471" w:rsidR="006E4D5B" w:rsidRPr="006E4D5B" w:rsidRDefault="7BDB6596" w:rsidP="3348A381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hyperlink r:id="rId49">
              <w:r w:rsidRPr="3348A381">
                <w:rPr>
                  <w:rFonts w:asciiTheme="majorHAnsi" w:eastAsia="Calibri Light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167C0B04" w14:textId="26E72471" w:rsidR="006E4D5B" w:rsidRPr="006E4D5B" w:rsidRDefault="006E4D5B" w:rsidP="3348A381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95" w:type="dxa"/>
          </w:tcPr>
          <w:p w14:paraId="2F6F6158" w14:textId="77777777" w:rsidR="00630416" w:rsidRPr="00366C3A" w:rsidRDefault="00630416" w:rsidP="3348A381">
            <w:pPr>
              <w:spacing w:after="40"/>
              <w:ind w:firstLine="0"/>
              <w:jc w:val="left"/>
              <w:rPr>
                <w:rFonts w:asciiTheme="majorHAnsi" w:eastAsia="Times New Roman" w:hAnsiTheme="majorHAnsi" w:cstheme="majorBidi"/>
                <w:color w:val="000000" w:themeColor="text1"/>
                <w:sz w:val="18"/>
                <w:szCs w:val="18"/>
                <w:lang w:eastAsia="lv-LV"/>
              </w:rPr>
            </w:pPr>
            <w:hyperlink r:id="rId50">
              <w:r w:rsidRPr="3348A381">
                <w:rPr>
                  <w:rFonts w:asciiTheme="majorHAnsi" w:eastAsia="Times New Roman" w:hAnsiTheme="majorHAnsi" w:cstheme="majorBidi"/>
                  <w:color w:val="0563C1"/>
                  <w:sz w:val="18"/>
                  <w:szCs w:val="18"/>
                  <w:u w:val="single"/>
                  <w:lang w:eastAsia="lv-LV"/>
                </w:rPr>
                <w:t>1. Māsas (vispārējās aprūpes māsas) specializācija perioperatīvajā aprūpē,</w:t>
              </w:r>
            </w:hyperlink>
            <w:r w:rsidRPr="3348A381">
              <w:rPr>
                <w:rFonts w:asciiTheme="majorHAnsi" w:eastAsia="Times New Roman" w:hAnsiTheme="majorHAnsi" w:cstheme="majorBidi"/>
                <w:color w:val="000000" w:themeColor="text1"/>
                <w:sz w:val="18"/>
                <w:szCs w:val="18"/>
                <w:lang w:eastAsia="lv-LV"/>
              </w:rPr>
              <w:t xml:space="preserve"> no 9.00 līdz 16.00, LU P.Stradiņa medicīnas koledža, Vidus prospekts 38, Jūrmala,   </w:t>
            </w:r>
            <w:hyperlink r:id="rId51">
              <w:r w:rsidRPr="3348A381">
                <w:rPr>
                  <w:rFonts w:asciiTheme="majorHAnsi" w:eastAsia="Times New Roman" w:hAnsiTheme="majorHAnsi" w:cstheme="majorBidi"/>
                  <w:color w:val="0563C1"/>
                  <w:sz w:val="18"/>
                  <w:szCs w:val="18"/>
                  <w:u w:val="single"/>
                  <w:lang w:eastAsia="lv-LV"/>
                </w:rPr>
                <w:t>https://www.psk.l</w:t>
              </w:r>
              <w:r w:rsidRPr="3348A381">
                <w:rPr>
                  <w:rFonts w:asciiTheme="majorHAnsi" w:eastAsia="Times New Roman" w:hAnsiTheme="majorHAnsi" w:cstheme="majorBidi"/>
                  <w:color w:val="0563C1"/>
                  <w:sz w:val="18"/>
                  <w:szCs w:val="18"/>
                  <w:u w:val="single"/>
                  <w:lang w:eastAsia="lv-LV"/>
                </w:rPr>
                <w:lastRenderedPageBreak/>
                <w:t>u.lv/talakizglitiba/esf-plus-projekti</w:t>
              </w:r>
            </w:hyperlink>
          </w:p>
          <w:p w14:paraId="2FBF4A6E" w14:textId="77777777" w:rsidR="006E4D5B" w:rsidRPr="006E4D5B" w:rsidRDefault="006E4D5B" w:rsidP="3348A381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9" w:type="dxa"/>
          </w:tcPr>
          <w:p w14:paraId="58973DB8" w14:textId="77777777" w:rsidR="006E4D5B" w:rsidRPr="006E4D5B" w:rsidRDefault="006E4D5B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4D5B" w:rsidRPr="006E4D5B" w14:paraId="31C5B589" w14:textId="77777777" w:rsidTr="46953718">
        <w:tc>
          <w:tcPr>
            <w:tcW w:w="1410" w:type="dxa"/>
            <w:shd w:val="clear" w:color="auto" w:fill="D9D9D9" w:themeFill="background1" w:themeFillShade="D9"/>
          </w:tcPr>
          <w:p w14:paraId="336F6332" w14:textId="5A1E83E7" w:rsidR="006E4D5B" w:rsidRPr="006E4D5B" w:rsidRDefault="006E4D5B" w:rsidP="006E4D5B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1920" w:type="dxa"/>
            <w:shd w:val="clear" w:color="auto" w:fill="D9D9D9" w:themeFill="background1" w:themeFillShade="D9"/>
          </w:tcPr>
          <w:p w14:paraId="533D3A9F" w14:textId="3C93FC3B" w:rsidR="006E4D5B" w:rsidRPr="006E4D5B" w:rsidRDefault="006E4D5B" w:rsidP="006E4D5B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16.</w:t>
            </w:r>
          </w:p>
        </w:tc>
        <w:tc>
          <w:tcPr>
            <w:tcW w:w="1988" w:type="dxa"/>
            <w:shd w:val="clear" w:color="auto" w:fill="D9D9D9" w:themeFill="background1" w:themeFillShade="D9"/>
          </w:tcPr>
          <w:p w14:paraId="6EFECE36" w14:textId="0A0B08F0" w:rsidR="006E4D5B" w:rsidRPr="006E4D5B" w:rsidRDefault="006E4D5B" w:rsidP="006E4D5B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17.</w:t>
            </w:r>
          </w:p>
        </w:tc>
        <w:tc>
          <w:tcPr>
            <w:tcW w:w="3049" w:type="dxa"/>
            <w:shd w:val="clear" w:color="auto" w:fill="D9D9D9" w:themeFill="background1" w:themeFillShade="D9"/>
          </w:tcPr>
          <w:p w14:paraId="4039CF66" w14:textId="06BEEBDC" w:rsidR="006E4D5B" w:rsidRPr="006E4D5B" w:rsidRDefault="006E4D5B" w:rsidP="006E4D5B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18.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14:paraId="04D6578C" w14:textId="3037AB68" w:rsidR="006E4D5B" w:rsidRPr="006E4D5B" w:rsidRDefault="006E4D5B" w:rsidP="006E4D5B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19.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2DE94105" w14:textId="71B89DED" w:rsidR="006E4D5B" w:rsidRPr="006E4D5B" w:rsidRDefault="006E4D5B" w:rsidP="006E4D5B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20.</w:t>
            </w:r>
          </w:p>
        </w:tc>
        <w:tc>
          <w:tcPr>
            <w:tcW w:w="1209" w:type="dxa"/>
            <w:shd w:val="clear" w:color="auto" w:fill="D9D9D9" w:themeFill="background1" w:themeFillShade="D9"/>
          </w:tcPr>
          <w:p w14:paraId="68702844" w14:textId="32C2421F" w:rsidR="006E4D5B" w:rsidRPr="006E4D5B" w:rsidRDefault="006E4D5B" w:rsidP="006E4D5B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21.</w:t>
            </w:r>
          </w:p>
        </w:tc>
      </w:tr>
      <w:tr w:rsidR="006E4D5B" w:rsidRPr="006E4D5B" w14:paraId="20F3B0C8" w14:textId="77777777" w:rsidTr="46953718">
        <w:tc>
          <w:tcPr>
            <w:tcW w:w="1410" w:type="dxa"/>
          </w:tcPr>
          <w:p w14:paraId="603A5344" w14:textId="77777777" w:rsidR="006E4D5B" w:rsidRPr="006E4D5B" w:rsidRDefault="006E4D5B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0" w:type="dxa"/>
          </w:tcPr>
          <w:p w14:paraId="5D6CBC8F" w14:textId="1D10D37F" w:rsidR="009611E6" w:rsidRPr="00281BA3" w:rsidRDefault="009611E6" w:rsidP="009611E6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 Light" w:hAnsiTheme="majorHAnsi" w:cstheme="majorHAnsi"/>
                <w:color w:val="4F81BD"/>
                <w:sz w:val="18"/>
                <w:szCs w:val="18"/>
              </w:rPr>
            </w:pPr>
            <w:r>
              <w:rPr>
                <w:rFonts w:asciiTheme="majorHAnsi" w:eastAsia="Calibri Light" w:hAnsiTheme="majorHAnsi" w:cstheme="majorHAnsi"/>
                <w:color w:val="4F81BD"/>
                <w:sz w:val="18"/>
                <w:szCs w:val="18"/>
                <w:u w:val="single"/>
              </w:rPr>
              <w:t>1</w:t>
            </w:r>
            <w:hyperlink r:id="rId52">
              <w:r w:rsidRPr="00281BA3">
                <w:rPr>
                  <w:rStyle w:val="Hyperlink"/>
                  <w:rFonts w:asciiTheme="majorHAnsi" w:eastAsia="Calibri Light" w:hAnsiTheme="majorHAnsi" w:cstheme="majorHAnsi"/>
                  <w:color w:val="4F81BD"/>
                  <w:sz w:val="18"/>
                  <w:szCs w:val="18"/>
                </w:rPr>
                <w:t>. Paliatīvā aprūpe</w:t>
              </w:r>
            </w:hyperlink>
            <w:r w:rsidRPr="00281BA3">
              <w:rPr>
                <w:rFonts w:asciiTheme="majorHAnsi" w:eastAsia="Calibri Light" w:hAnsiTheme="majorHAnsi" w:cstheme="majorHAnsi"/>
                <w:color w:val="4F81BD"/>
                <w:sz w:val="18"/>
                <w:szCs w:val="18"/>
              </w:rPr>
              <w:t xml:space="preserve">, </w:t>
            </w:r>
          </w:p>
          <w:p w14:paraId="2F8AAEB1" w14:textId="77777777" w:rsidR="009611E6" w:rsidRPr="00281BA3" w:rsidRDefault="009611E6" w:rsidP="009611E6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281BA3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  <w:t xml:space="preserve">(1.diena) no 12.00 līdz 19.00, tiešsaistē Zoom, </w:t>
            </w:r>
            <w:hyperlink r:id="rId53">
              <w:r w:rsidRPr="00281BA3">
                <w:rPr>
                  <w:rStyle w:val="Hyperlink"/>
                  <w:rFonts w:asciiTheme="majorHAnsi" w:eastAsia="Calibri Light" w:hAnsiTheme="majorHAnsi" w:cstheme="majorHAnsi"/>
                  <w:color w:val="4F81BD"/>
                  <w:sz w:val="18"/>
                  <w:szCs w:val="18"/>
                </w:rPr>
                <w:t>https://www.rsu.lv/esf-kursi</w:t>
              </w:r>
            </w:hyperlink>
          </w:p>
          <w:p w14:paraId="3C3C4BE5" w14:textId="6EF99564" w:rsidR="006E4D5B" w:rsidRPr="006E4D5B" w:rsidRDefault="006E4D5B" w:rsidP="3348A381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14:paraId="1659C19A" w14:textId="5ACE34E3" w:rsidR="006E4D5B" w:rsidRPr="006E4D5B" w:rsidRDefault="16680A2A" w:rsidP="6D787E97">
            <w:pPr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54">
              <w:r w:rsidRPr="6D787E97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2.Onkoloģijas pacientu klīniskās aprūpes principi,</w:t>
              </w:r>
            </w:hyperlink>
            <w:r w:rsidRPr="6D787E97">
              <w:rPr>
                <w:rFonts w:asciiTheme="majorHAnsi" w:eastAsiaTheme="minorEastAsia" w:hAnsiTheme="majorHAnsi" w:cstheme="majorBidi"/>
                <w:sz w:val="18"/>
                <w:szCs w:val="18"/>
              </w:rPr>
              <w:t xml:space="preserve"> (1.diena),  </w:t>
            </w:r>
          </w:p>
          <w:p w14:paraId="7CFC7272" w14:textId="21112D09" w:rsidR="006E4D5B" w:rsidRPr="006E4D5B" w:rsidRDefault="16680A2A" w:rsidP="6D787E97">
            <w:pPr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 w:rsidRPr="0F7A1C59">
              <w:rPr>
                <w:rFonts w:asciiTheme="majorHAnsi" w:eastAsiaTheme="minorEastAsia" w:hAnsiTheme="majorHAnsi" w:cstheme="majorBidi"/>
                <w:sz w:val="18"/>
                <w:szCs w:val="18"/>
              </w:rPr>
              <w:t>No 9.00-16.</w:t>
            </w:r>
            <w:r w:rsidR="30BBB2AD" w:rsidRPr="0F7A1C59">
              <w:rPr>
                <w:rFonts w:asciiTheme="majorHAnsi" w:eastAsiaTheme="minorEastAsia" w:hAnsiTheme="majorHAnsi" w:cstheme="majorBidi"/>
                <w:sz w:val="18"/>
                <w:szCs w:val="18"/>
              </w:rPr>
              <w:t>0</w:t>
            </w:r>
            <w:r w:rsidRPr="0F7A1C59">
              <w:rPr>
                <w:rFonts w:asciiTheme="majorHAnsi" w:eastAsiaTheme="minorEastAsia" w:hAnsiTheme="majorHAnsi" w:cstheme="majorBidi"/>
                <w:sz w:val="18"/>
                <w:szCs w:val="18"/>
              </w:rPr>
              <w:t xml:space="preserve">0, </w:t>
            </w:r>
            <w:r w:rsidRPr="0F7A1C59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tiešsaistē Zoom,</w:t>
            </w:r>
          </w:p>
          <w:p w14:paraId="5C83E970" w14:textId="3FFC2471" w:rsidR="006E4D5B" w:rsidRPr="006E4D5B" w:rsidRDefault="16680A2A" w:rsidP="6D787E97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hyperlink r:id="rId55">
              <w:r w:rsidRPr="6D787E97">
                <w:rPr>
                  <w:rFonts w:asciiTheme="majorHAnsi" w:eastAsia="Calibri Light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4C3A57D2" w14:textId="75E47ED6" w:rsidR="006E4D5B" w:rsidRPr="006E4D5B" w:rsidRDefault="006E4D5B" w:rsidP="5ECD4A2C">
            <w:pPr>
              <w:ind w:firstLine="0"/>
              <w:jc w:val="left"/>
              <w:rPr>
                <w:rFonts w:asciiTheme="majorHAnsi" w:eastAsiaTheme="minorEastAsia" w:hAnsiTheme="majorHAnsi" w:cstheme="majorBidi"/>
                <w:sz w:val="18"/>
                <w:szCs w:val="18"/>
              </w:rPr>
            </w:pPr>
          </w:p>
          <w:p w14:paraId="4D33EE99" w14:textId="24437DDA" w:rsidR="006E4D5B" w:rsidRPr="006E4D5B" w:rsidRDefault="1B319107" w:rsidP="5ECD4A2C">
            <w:pPr>
              <w:ind w:firstLine="0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56">
              <w:r w:rsidRPr="5ECD4A2C">
                <w:rPr>
                  <w:rStyle w:val="Hyperlink"/>
                  <w:rFonts w:asciiTheme="minorHAnsi" w:eastAsiaTheme="minorEastAsia" w:hAnsiTheme="minorHAnsi"/>
                  <w:sz w:val="18"/>
                  <w:szCs w:val="18"/>
                  <w:lang w:eastAsia="lv-LV"/>
                </w:rPr>
                <w:t>3. Sirds mazspēja,</w:t>
              </w:r>
            </w:hyperlink>
            <w:r w:rsidRPr="5ECD4A2C">
              <w:rPr>
                <w:rFonts w:asciiTheme="minorHAnsi" w:eastAsiaTheme="minorEastAsia" w:hAnsiTheme="minorHAnsi"/>
                <w:sz w:val="18"/>
                <w:szCs w:val="18"/>
                <w:lang w:eastAsia="lv-LV"/>
              </w:rPr>
              <w:t xml:space="preserve"> </w:t>
            </w:r>
            <w:r w:rsidRPr="5ECD4A2C">
              <w:rPr>
                <w:rFonts w:asciiTheme="majorHAnsi" w:eastAsiaTheme="minorEastAsia" w:hAnsiTheme="majorHAnsi" w:cstheme="majorBidi"/>
                <w:sz w:val="18"/>
                <w:szCs w:val="18"/>
              </w:rPr>
              <w:t xml:space="preserve">no 9.00-16.20, </w:t>
            </w:r>
            <w:r w:rsidRPr="5ECD4A2C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tiešsaistē MS Teams,</w:t>
            </w:r>
          </w:p>
          <w:p w14:paraId="24879EE6" w14:textId="45FF96FD" w:rsidR="006E4D5B" w:rsidRPr="006E4D5B" w:rsidRDefault="1B319107" w:rsidP="5ECD4A2C">
            <w:pPr>
              <w:ind w:firstLine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hyperlink r:id="rId57">
              <w:r w:rsidRPr="5ECD4A2C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</w:rPr>
                <w:t>ES fondu līdzfinansēti kursi | Stradiņa slimnīca</w:t>
              </w:r>
            </w:hyperlink>
          </w:p>
          <w:p w14:paraId="38994CBE" w14:textId="05675843" w:rsidR="006E4D5B" w:rsidRPr="006E4D5B" w:rsidRDefault="006E4D5B" w:rsidP="5ECD4A2C">
            <w:pPr>
              <w:ind w:firstLine="0"/>
              <w:jc w:val="left"/>
              <w:rPr>
                <w:rFonts w:asciiTheme="minorHAnsi" w:eastAsiaTheme="minorEastAsia" w:hAnsiTheme="minorHAnsi"/>
                <w:sz w:val="18"/>
                <w:szCs w:val="18"/>
                <w:lang w:eastAsia="lv-LV"/>
              </w:rPr>
            </w:pPr>
          </w:p>
        </w:tc>
        <w:tc>
          <w:tcPr>
            <w:tcW w:w="1988" w:type="dxa"/>
          </w:tcPr>
          <w:p w14:paraId="4C5478A4" w14:textId="4DDBE3CE" w:rsidR="006E4D5B" w:rsidRPr="006E4D5B" w:rsidRDefault="16680A2A" w:rsidP="6D787E97">
            <w:pPr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 w:rsidRPr="6D787E97">
              <w:rPr>
                <w:rFonts w:asciiTheme="majorHAnsi" w:eastAsiaTheme="minorEastAsia" w:hAnsiTheme="majorHAnsi" w:cstheme="majorBidi"/>
                <w:sz w:val="18"/>
                <w:szCs w:val="18"/>
              </w:rPr>
              <w:t>1</w:t>
            </w:r>
            <w:hyperlink r:id="rId58">
              <w:r w:rsidRPr="6D787E97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.Onkoloģijas pacientu klīniskās aprūpes principi,</w:t>
              </w:r>
            </w:hyperlink>
            <w:r w:rsidRPr="6D787E97">
              <w:rPr>
                <w:rFonts w:asciiTheme="majorHAnsi" w:eastAsiaTheme="minorEastAsia" w:hAnsiTheme="majorHAnsi" w:cstheme="majorBidi"/>
                <w:sz w:val="18"/>
                <w:szCs w:val="18"/>
              </w:rPr>
              <w:t xml:space="preserve"> (2.diena),  </w:t>
            </w:r>
          </w:p>
          <w:p w14:paraId="6B13DFD4" w14:textId="41C00DA6" w:rsidR="006E4D5B" w:rsidRPr="006E4D5B" w:rsidRDefault="16680A2A" w:rsidP="6D787E97">
            <w:pPr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 w:rsidRPr="0F7A1C59">
              <w:rPr>
                <w:rFonts w:asciiTheme="majorHAnsi" w:eastAsiaTheme="minorEastAsia" w:hAnsiTheme="majorHAnsi" w:cstheme="majorBidi"/>
                <w:sz w:val="18"/>
                <w:szCs w:val="18"/>
              </w:rPr>
              <w:t>No 9.00-16.</w:t>
            </w:r>
            <w:r w:rsidR="4EF32A85" w:rsidRPr="0F7A1C59">
              <w:rPr>
                <w:rFonts w:asciiTheme="majorHAnsi" w:eastAsiaTheme="minorEastAsia" w:hAnsiTheme="majorHAnsi" w:cstheme="majorBidi"/>
                <w:sz w:val="18"/>
                <w:szCs w:val="18"/>
              </w:rPr>
              <w:t>0</w:t>
            </w:r>
            <w:r w:rsidRPr="0F7A1C59">
              <w:rPr>
                <w:rFonts w:asciiTheme="majorHAnsi" w:eastAsiaTheme="minorEastAsia" w:hAnsiTheme="majorHAnsi" w:cstheme="majorBidi"/>
                <w:sz w:val="18"/>
                <w:szCs w:val="18"/>
              </w:rPr>
              <w:t xml:space="preserve">0, </w:t>
            </w:r>
            <w:r w:rsidRPr="0F7A1C59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tiešsaistē Zoom,</w:t>
            </w:r>
          </w:p>
          <w:p w14:paraId="04CC15EF" w14:textId="3FFC2471" w:rsidR="006E4D5B" w:rsidRPr="006E4D5B" w:rsidRDefault="16680A2A" w:rsidP="6D787E97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hyperlink r:id="rId59">
              <w:r w:rsidRPr="6D787E97">
                <w:rPr>
                  <w:rFonts w:asciiTheme="majorHAnsi" w:eastAsia="Calibri Light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194BD5A7" w14:textId="14425D17" w:rsidR="006E4D5B" w:rsidRPr="006E4D5B" w:rsidRDefault="006E4D5B" w:rsidP="3348A381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14:paraId="64969BC1" w14:textId="2B1AB619" w:rsidR="006E4D5B" w:rsidRPr="006E4D5B" w:rsidRDefault="11E9C547" w:rsidP="690E37B1">
            <w:pPr>
              <w:spacing w:line="259" w:lineRule="auto"/>
              <w:ind w:firstLine="0"/>
              <w:jc w:val="left"/>
              <w:rPr>
                <w:rFonts w:asciiTheme="majorHAnsi" w:eastAsia="Times New Roman" w:hAnsiTheme="majorHAnsi" w:cstheme="majorBidi"/>
                <w:color w:val="000000" w:themeColor="text1"/>
                <w:sz w:val="18"/>
                <w:szCs w:val="18"/>
              </w:rPr>
            </w:pPr>
            <w:hyperlink r:id="rId60">
              <w:r w:rsidRPr="690E37B1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2. Neatliekamā medicīniskā palīdzība dzembdību laikā t.sk. jaundzimušā aprūpē,</w:t>
              </w:r>
            </w:hyperlink>
            <w:r w:rsidRPr="690E37B1">
              <w:rPr>
                <w:rFonts w:asciiTheme="majorHAnsi" w:eastAsiaTheme="minorEastAsia" w:hAnsiTheme="majorHAnsi" w:cstheme="majorBidi"/>
                <w:sz w:val="18"/>
                <w:szCs w:val="18"/>
              </w:rPr>
              <w:t xml:space="preserve"> </w:t>
            </w:r>
            <w:r w:rsidR="15DFD028" w:rsidRPr="690E37B1">
              <w:rPr>
                <w:rFonts w:asciiTheme="majorHAnsi" w:eastAsiaTheme="minorEastAsia" w:hAnsiTheme="majorHAnsi" w:cstheme="majorBidi"/>
                <w:sz w:val="18"/>
                <w:szCs w:val="18"/>
              </w:rPr>
              <w:t xml:space="preserve"> (1.diena), No 13.00-14.30, tiešsaistē</w:t>
            </w:r>
            <w:r w:rsidR="15DFD028" w:rsidRPr="690E37B1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Zoom,</w:t>
            </w:r>
            <w:hyperlink r:id="rId61">
              <w:r w:rsidR="13B244A3" w:rsidRPr="690E37B1">
                <w:rPr>
                  <w:rStyle w:val="Hyperlink"/>
                  <w:rFonts w:asciiTheme="majorHAnsi" w:eastAsia="Calibri Light" w:hAnsiTheme="majorHAnsi" w:cstheme="majorBidi"/>
                  <w:color w:val="4F81BD"/>
                  <w:sz w:val="18"/>
                  <w:szCs w:val="18"/>
                </w:rPr>
                <w:t>https://www.rsu.lv/esf-kursi</w:t>
              </w:r>
            </w:hyperlink>
          </w:p>
          <w:p w14:paraId="726AB695" w14:textId="3FC1ADFC" w:rsidR="006E4D5B" w:rsidRPr="006E4D5B" w:rsidRDefault="006E4D5B" w:rsidP="6D787E97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</w:pPr>
          </w:p>
          <w:p w14:paraId="6C21E438" w14:textId="394611E1" w:rsidR="006E4D5B" w:rsidRPr="006E4D5B" w:rsidRDefault="006E4D5B" w:rsidP="3348A381">
            <w:pPr>
              <w:ind w:firstLine="0"/>
              <w:jc w:val="left"/>
              <w:rPr>
                <w:rFonts w:asciiTheme="majorHAnsi" w:eastAsiaTheme="minorEastAsia" w:hAnsiTheme="majorHAnsi" w:cstheme="majorBidi"/>
                <w:sz w:val="18"/>
                <w:szCs w:val="18"/>
              </w:rPr>
            </w:pPr>
          </w:p>
        </w:tc>
        <w:tc>
          <w:tcPr>
            <w:tcW w:w="3049" w:type="dxa"/>
          </w:tcPr>
          <w:p w14:paraId="0779263A" w14:textId="77777777" w:rsidR="00DD79BB" w:rsidRPr="004C066C" w:rsidRDefault="00DD79BB" w:rsidP="00DD79BB">
            <w:pPr>
              <w:widowControl w:val="0"/>
              <w:spacing w:before="82"/>
              <w:ind w:right="178" w:firstLine="0"/>
              <w:jc w:val="left"/>
              <w:rPr>
                <w:rFonts w:ascii="Calibri" w:eastAsia="Calibri" w:hAnsi="Calibri" w:cs="Calibri"/>
                <w:color w:val="4F81BD"/>
                <w:sz w:val="18"/>
                <w:szCs w:val="18"/>
              </w:rPr>
            </w:pPr>
            <w:r w:rsidRPr="65786A87">
              <w:rPr>
                <w:rFonts w:asciiTheme="minorHAnsi" w:eastAsiaTheme="minorEastAsia" w:hAnsiTheme="minorHAnsi"/>
                <w:color w:val="0563C1"/>
                <w:sz w:val="18"/>
                <w:szCs w:val="18"/>
                <w:u w:val="single"/>
              </w:rPr>
              <w:t>1</w:t>
            </w:r>
            <w:hyperlink r:id="rId62">
              <w:r w:rsidRPr="65786A87">
                <w:rPr>
                  <w:rFonts w:asciiTheme="minorHAnsi" w:eastAsiaTheme="minorEastAsia" w:hAnsiTheme="minorHAnsi"/>
                  <w:color w:val="0563C1"/>
                  <w:sz w:val="18"/>
                  <w:szCs w:val="18"/>
                  <w:u w:val="single"/>
                </w:rPr>
                <w:t>. Biežāko pārtikas nepanesību diagnostika un ārstēšana bērniem primārajā aprūpē un slimnīcas etapā, t.sk. algoritmi</w:t>
              </w:r>
            </w:hyperlink>
            <w:r w:rsidRPr="65786A87">
              <w:rPr>
                <w:rFonts w:asciiTheme="minorHAnsi" w:eastAsiaTheme="minorEastAsia" w:hAnsiTheme="minorHAnsi"/>
                <w:color w:val="0563C1"/>
                <w:sz w:val="18"/>
                <w:szCs w:val="18"/>
                <w:u w:val="single"/>
              </w:rPr>
              <w:t xml:space="preserve">, </w:t>
            </w:r>
          </w:p>
          <w:p w14:paraId="4DBC2728" w14:textId="77777777" w:rsidR="00DD79BB" w:rsidRPr="004C066C" w:rsidRDefault="00DD79BB" w:rsidP="00DD79BB">
            <w:pPr>
              <w:widowControl w:val="0"/>
              <w:spacing w:before="82"/>
              <w:ind w:right="178" w:firstLine="0"/>
              <w:jc w:val="left"/>
              <w:rPr>
                <w:rFonts w:ascii="Calibri Light" w:eastAsia="Calibri Light" w:hAnsi="Calibri Light" w:cs="Calibri Light"/>
                <w:color w:val="0563C1"/>
                <w:sz w:val="18"/>
                <w:szCs w:val="18"/>
                <w:u w:val="single"/>
              </w:rPr>
            </w:pPr>
            <w:r w:rsidRPr="65786A87"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</w:rPr>
              <w:t>(1.diena) no 9.00 līdz 16.00, tiešsaistē Zoom,</w:t>
            </w:r>
            <w:r w:rsidRPr="65786A8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hyperlink r:id="rId63">
              <w:r w:rsidRPr="65786A87">
                <w:rPr>
                  <w:rFonts w:asciiTheme="minorHAnsi" w:eastAsiaTheme="minorEastAsia" w:hAnsiTheme="minorHAnsi"/>
                  <w:color w:val="0563C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14:paraId="3B15B3E2" w14:textId="4B624D78" w:rsidR="006E4D5B" w:rsidRPr="006E4D5B" w:rsidRDefault="006E4D5B" w:rsidP="3348A381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14:paraId="1C2D88E3" w14:textId="0830FC94" w:rsidR="006E4D5B" w:rsidRPr="006E4D5B" w:rsidRDefault="0B54F2A3" w:rsidP="6D787E97">
            <w:pPr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64">
              <w:r w:rsidRPr="0F7A1C59">
                <w:rPr>
                  <w:rStyle w:val="Hyperlink"/>
                  <w:rFonts w:asciiTheme="minorHAnsi" w:eastAsiaTheme="minorEastAsia" w:hAnsiTheme="minorHAnsi"/>
                  <w:sz w:val="18"/>
                  <w:szCs w:val="18"/>
                </w:rPr>
                <w:t>2.Veselības aprūpē iesaistītā personāla komunikācijas prasmju pilnveide,</w:t>
              </w:r>
            </w:hyperlink>
            <w:r w:rsidRPr="0F7A1C59">
              <w:rPr>
                <w:rFonts w:asciiTheme="minorHAnsi" w:eastAsiaTheme="minorEastAsia" w:hAnsiTheme="minorHAnsi"/>
                <w:sz w:val="18"/>
                <w:szCs w:val="18"/>
              </w:rPr>
              <w:t xml:space="preserve"> (1.diena), </w:t>
            </w:r>
            <w:r w:rsidR="2D5041E9" w:rsidRPr="0F7A1C59">
              <w:rPr>
                <w:rFonts w:asciiTheme="majorHAnsi" w:eastAsiaTheme="minorEastAsia" w:hAnsiTheme="majorHAnsi" w:cstheme="majorBidi"/>
                <w:sz w:val="18"/>
                <w:szCs w:val="18"/>
              </w:rPr>
              <w:t>No 9.00-16.</w:t>
            </w:r>
            <w:r w:rsidR="538852CF" w:rsidRPr="0F7A1C59">
              <w:rPr>
                <w:rFonts w:asciiTheme="majorHAnsi" w:eastAsiaTheme="minorEastAsia" w:hAnsiTheme="majorHAnsi" w:cstheme="majorBidi"/>
                <w:sz w:val="18"/>
                <w:szCs w:val="18"/>
              </w:rPr>
              <w:t>0</w:t>
            </w:r>
            <w:r w:rsidR="2D5041E9" w:rsidRPr="0F7A1C59">
              <w:rPr>
                <w:rFonts w:asciiTheme="majorHAnsi" w:eastAsiaTheme="minorEastAsia" w:hAnsiTheme="majorHAnsi" w:cstheme="majorBidi"/>
                <w:sz w:val="18"/>
                <w:szCs w:val="18"/>
              </w:rPr>
              <w:t xml:space="preserve">0, </w:t>
            </w:r>
            <w:r w:rsidR="2D5041E9" w:rsidRPr="0F7A1C59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tiešsaistē Zoom,</w:t>
            </w:r>
          </w:p>
          <w:p w14:paraId="2273C000" w14:textId="3FFC2471" w:rsidR="006E4D5B" w:rsidRPr="006E4D5B" w:rsidRDefault="2D5041E9" w:rsidP="6D787E97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hyperlink r:id="rId65">
              <w:r w:rsidRPr="6D787E97">
                <w:rPr>
                  <w:rFonts w:asciiTheme="majorHAnsi" w:eastAsia="Calibri Light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476D762D" w14:textId="07FA6DE0" w:rsidR="006E4D5B" w:rsidRPr="006E4D5B" w:rsidRDefault="006E4D5B" w:rsidP="5ECD4A2C">
            <w:pPr>
              <w:ind w:firstLine="0"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14:paraId="36AA8E0E" w14:textId="6CA4C26F" w:rsidR="006E4D5B" w:rsidRPr="006E4D5B" w:rsidRDefault="13B291F2" w:rsidP="5ECD4A2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 w:rsidRPr="5ECD4A2C">
              <w:rPr>
                <w:rFonts w:asciiTheme="majorHAnsi" w:eastAsiaTheme="minorEastAsia" w:hAnsiTheme="majorHAnsi" w:cstheme="majorBidi"/>
                <w:sz w:val="18"/>
                <w:szCs w:val="18"/>
              </w:rPr>
              <w:t>3</w:t>
            </w:r>
            <w:hyperlink r:id="rId66">
              <w:r w:rsidRPr="5ECD4A2C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</w:rPr>
                <w:t>.Māsas darbība primārajā veselības aprūpē,</w:t>
              </w:r>
            </w:hyperlink>
            <w:r w:rsidRPr="5ECD4A2C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 (2.diena) </w:t>
            </w:r>
            <w:r w:rsidRPr="5ECD4A2C">
              <w:rPr>
                <w:rFonts w:asciiTheme="majorHAnsi" w:eastAsiaTheme="minorEastAsia" w:hAnsiTheme="majorHAnsi" w:cstheme="majorBidi"/>
                <w:sz w:val="18"/>
                <w:szCs w:val="18"/>
              </w:rPr>
              <w:t xml:space="preserve">no 9.00-16.20, </w:t>
            </w:r>
            <w:r w:rsidRPr="5ECD4A2C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tiešsaistē MS Teams,</w:t>
            </w:r>
          </w:p>
          <w:p w14:paraId="576B9351" w14:textId="45FF96FD" w:rsidR="006E4D5B" w:rsidRPr="006E4D5B" w:rsidRDefault="13B291F2" w:rsidP="5ECD4A2C">
            <w:pPr>
              <w:ind w:firstLine="0"/>
              <w:jc w:val="left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hyperlink r:id="rId67">
              <w:r w:rsidRPr="5ECD4A2C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</w:rPr>
                <w:t>ES fondu līdzfinansēti kursi | Stradiņa slimnīca</w:t>
              </w:r>
            </w:hyperlink>
          </w:p>
          <w:p w14:paraId="452F8D88" w14:textId="37B14D67" w:rsidR="006E4D5B" w:rsidRPr="006E4D5B" w:rsidRDefault="006E4D5B" w:rsidP="752108F6">
            <w:pPr>
              <w:ind w:firstLine="0"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14:paraId="1B9D7FB4" w14:textId="3A70B2D0" w:rsidR="006E4D5B" w:rsidRPr="006E4D5B" w:rsidRDefault="0CA8173D" w:rsidP="752108F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</w:pPr>
            <w:hyperlink r:id="rId68">
              <w:r w:rsidRPr="752108F6">
                <w:rPr>
                  <w:rStyle w:val="Hyperlink"/>
                  <w:rFonts w:asciiTheme="minorHAnsi" w:eastAsiaTheme="minorEastAsia" w:hAnsiTheme="minorHAnsi"/>
                  <w:sz w:val="18"/>
                  <w:szCs w:val="18"/>
                </w:rPr>
                <w:t>4.</w:t>
              </w:r>
              <w:r w:rsidRPr="752108F6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 xml:space="preserve"> Infekciju profilakses un kontroles pasākumi ārstniecības iestādēs,</w:t>
              </w:r>
            </w:hyperlink>
            <w:r>
              <w:t xml:space="preserve"> </w:t>
            </w:r>
            <w:r w:rsidRPr="752108F6">
              <w:rPr>
                <w:rFonts w:asciiTheme="minorHAnsi" w:eastAsiaTheme="minorEastAsia" w:hAnsiTheme="minorHAnsi"/>
                <w:sz w:val="18"/>
                <w:szCs w:val="18"/>
              </w:rPr>
              <w:t xml:space="preserve">(1.diena),  </w:t>
            </w:r>
            <w:r w:rsidR="6ED81FC9" w:rsidRPr="752108F6">
              <w:rPr>
                <w:rFonts w:asciiTheme="majorHAnsi" w:eastAsiaTheme="minorEastAsia" w:hAnsiTheme="majorHAnsi" w:cstheme="majorBidi"/>
                <w:sz w:val="18"/>
                <w:szCs w:val="18"/>
              </w:rPr>
              <w:t>no 9.00-1</w:t>
            </w:r>
            <w:r w:rsidR="2F46CA73" w:rsidRPr="752108F6">
              <w:rPr>
                <w:rFonts w:asciiTheme="majorHAnsi" w:eastAsiaTheme="minorEastAsia" w:hAnsiTheme="majorHAnsi" w:cstheme="majorBidi"/>
                <w:sz w:val="18"/>
                <w:szCs w:val="18"/>
              </w:rPr>
              <w:t>5</w:t>
            </w:r>
            <w:r w:rsidR="6ED81FC9" w:rsidRPr="752108F6">
              <w:rPr>
                <w:rFonts w:asciiTheme="majorHAnsi" w:eastAsiaTheme="minorEastAsia" w:hAnsiTheme="majorHAnsi" w:cstheme="majorBidi"/>
                <w:sz w:val="18"/>
                <w:szCs w:val="18"/>
              </w:rPr>
              <w:t xml:space="preserve">.30, </w:t>
            </w:r>
            <w:r w:rsidR="6ED81FC9" w:rsidRPr="752108F6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tiešsaistē Zoom,</w:t>
            </w:r>
          </w:p>
          <w:p w14:paraId="00435FFA" w14:textId="42A23FC5" w:rsidR="006E4D5B" w:rsidRPr="006E4D5B" w:rsidRDefault="6ED81FC9" w:rsidP="752108F6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hyperlink r:id="rId69">
              <w:r w:rsidRPr="752108F6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Izglītība - aSlimnīca</w:t>
              </w:r>
            </w:hyperlink>
          </w:p>
          <w:p w14:paraId="0BDAB1AD" w14:textId="7054E505" w:rsidR="006E4D5B" w:rsidRPr="006E4D5B" w:rsidRDefault="006E4D5B" w:rsidP="1B7ADF08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</w:pPr>
          </w:p>
          <w:p w14:paraId="0D2F860E" w14:textId="254BCD85" w:rsidR="006E4D5B" w:rsidRPr="006E4D5B" w:rsidRDefault="27CBC72B" w:rsidP="1B7ADF08">
            <w:pPr>
              <w:ind w:firstLine="0"/>
              <w:jc w:val="left"/>
              <w:rPr>
                <w:rFonts w:asciiTheme="majorHAnsi" w:eastAsiaTheme="minorEastAsia" w:hAnsiTheme="majorHAnsi" w:cstheme="majorBidi"/>
                <w:sz w:val="18"/>
                <w:szCs w:val="18"/>
              </w:rPr>
            </w:pPr>
            <w:hyperlink r:id="rId70">
              <w:r w:rsidRPr="1B7ADF08">
                <w:rPr>
                  <w:rStyle w:val="Hyperlink"/>
                  <w:rFonts w:asciiTheme="minorHAnsi" w:eastAsiaTheme="minorEastAsia" w:hAnsiTheme="minorHAnsi"/>
                  <w:sz w:val="18"/>
                  <w:szCs w:val="18"/>
                  <w:lang w:eastAsia="lv-LV"/>
                </w:rPr>
                <w:t>5. Klīniskie algoritmi un kvalitātes indikatori pediatriskajā aprūpē</w:t>
              </w:r>
            </w:hyperlink>
            <w:r w:rsidRPr="1B7ADF08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, </w:t>
            </w:r>
            <w:r w:rsidRPr="1B7ADF08">
              <w:rPr>
                <w:rFonts w:asciiTheme="majorHAnsi" w:eastAsiaTheme="minorEastAsia" w:hAnsiTheme="majorHAnsi" w:cstheme="majorBidi"/>
                <w:sz w:val="18"/>
                <w:szCs w:val="18"/>
              </w:rPr>
              <w:t xml:space="preserve">no </w:t>
            </w:r>
            <w:r w:rsidR="1FC74F45" w:rsidRPr="1B7ADF08">
              <w:rPr>
                <w:rFonts w:asciiTheme="majorHAnsi" w:eastAsiaTheme="minorEastAsia" w:hAnsiTheme="majorHAnsi" w:cstheme="majorBidi"/>
                <w:sz w:val="18"/>
                <w:szCs w:val="18"/>
              </w:rPr>
              <w:t>10</w:t>
            </w:r>
            <w:r w:rsidRPr="1B7ADF08">
              <w:rPr>
                <w:rFonts w:asciiTheme="majorHAnsi" w:eastAsiaTheme="minorEastAsia" w:hAnsiTheme="majorHAnsi" w:cstheme="majorBidi"/>
                <w:sz w:val="18"/>
                <w:szCs w:val="18"/>
              </w:rPr>
              <w:t>.00-1</w:t>
            </w:r>
            <w:r w:rsidR="300EFA12" w:rsidRPr="1B7ADF08">
              <w:rPr>
                <w:rFonts w:asciiTheme="majorHAnsi" w:eastAsiaTheme="minorEastAsia" w:hAnsiTheme="majorHAnsi" w:cstheme="majorBidi"/>
                <w:sz w:val="18"/>
                <w:szCs w:val="18"/>
              </w:rPr>
              <w:t>7</w:t>
            </w:r>
            <w:r w:rsidRPr="1B7ADF08">
              <w:rPr>
                <w:rFonts w:asciiTheme="majorHAnsi" w:eastAsiaTheme="minorEastAsia" w:hAnsiTheme="majorHAnsi" w:cstheme="majorBidi"/>
                <w:sz w:val="18"/>
                <w:szCs w:val="18"/>
              </w:rPr>
              <w:t>.</w:t>
            </w:r>
            <w:r w:rsidR="273A0FF6" w:rsidRPr="1B7ADF08">
              <w:rPr>
                <w:rFonts w:asciiTheme="majorHAnsi" w:eastAsiaTheme="minorEastAsia" w:hAnsiTheme="majorHAnsi" w:cstheme="majorBidi"/>
                <w:sz w:val="18"/>
                <w:szCs w:val="18"/>
              </w:rPr>
              <w:t>0</w:t>
            </w:r>
            <w:r w:rsidRPr="1B7ADF08">
              <w:rPr>
                <w:rFonts w:asciiTheme="majorHAnsi" w:eastAsiaTheme="minorEastAsia" w:hAnsiTheme="majorHAnsi" w:cstheme="majorBidi"/>
                <w:sz w:val="18"/>
                <w:szCs w:val="18"/>
              </w:rPr>
              <w:t>0</w:t>
            </w:r>
            <w:r w:rsidR="7F66E218" w:rsidRPr="1B7ADF08">
              <w:rPr>
                <w:rFonts w:asciiTheme="majorHAnsi" w:eastAsiaTheme="minorEastAsia" w:hAnsiTheme="majorHAnsi" w:cstheme="majorBidi"/>
                <w:sz w:val="18"/>
                <w:szCs w:val="18"/>
              </w:rPr>
              <w:t>, Liepājas reģionālā slimnīca, Slimnīcas iela 25, Liepāja,</w:t>
            </w:r>
          </w:p>
          <w:p w14:paraId="6478ADFC" w14:textId="3552885A" w:rsidR="006E4D5B" w:rsidRPr="006E4D5B" w:rsidRDefault="103D5C75" w:rsidP="1B7ADF08">
            <w:pPr>
              <w:ind w:firstLine="0"/>
              <w:jc w:val="left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hyperlink r:id="rId71">
              <w:r w:rsidRPr="1B7ADF08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</w:rPr>
                <w:t>ESF kursi - RSU Sarkanā Krusta medicīnas koledža</w:t>
              </w:r>
            </w:hyperlink>
          </w:p>
          <w:p w14:paraId="6E46E666" w14:textId="4DD0086F" w:rsidR="006E4D5B" w:rsidRPr="006E4D5B" w:rsidRDefault="006E4D5B" w:rsidP="1B7ADF08">
            <w:pPr>
              <w:ind w:firstLine="0"/>
              <w:jc w:val="left"/>
              <w:rPr>
                <w:rFonts w:asciiTheme="majorHAnsi" w:eastAsiaTheme="minorEastAsia" w:hAnsiTheme="majorHAnsi" w:cstheme="majorBidi"/>
                <w:sz w:val="18"/>
                <w:szCs w:val="18"/>
              </w:rPr>
            </w:pPr>
          </w:p>
          <w:p w14:paraId="6B3D3852" w14:textId="2D35D5A2" w:rsidR="006E4D5B" w:rsidRPr="006E4D5B" w:rsidRDefault="006E4D5B" w:rsidP="1B7ADF08">
            <w:pPr>
              <w:ind w:firstLine="0"/>
              <w:jc w:val="left"/>
              <w:rPr>
                <w:rFonts w:asciiTheme="majorHAnsi" w:eastAsiaTheme="minorEastAsia" w:hAnsiTheme="majorHAnsi" w:cstheme="majorBidi"/>
                <w:sz w:val="18"/>
                <w:szCs w:val="18"/>
              </w:rPr>
            </w:pPr>
          </w:p>
        </w:tc>
        <w:tc>
          <w:tcPr>
            <w:tcW w:w="3292" w:type="dxa"/>
          </w:tcPr>
          <w:p w14:paraId="7E57026D" w14:textId="4051DB0D" w:rsidR="00B21CEF" w:rsidRPr="005271F5" w:rsidRDefault="00B21CEF" w:rsidP="00B21CEF">
            <w:pPr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2" w:history="1">
              <w:r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 xml:space="preserve">1. </w:t>
              </w:r>
              <w:r w:rsidRPr="005271F5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Krūts vēža skrīninga īstenošana ar mamogrāfijas metodi,</w:t>
              </w:r>
            </w:hyperlink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39A83F5E" w14:textId="77777777" w:rsidR="006E4D5B" w:rsidRDefault="00B21CEF" w:rsidP="00B21CEF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(1.diena) no 13.00 līdz 19.30, LU P.Stradiņa medicīnas koledža, Vidus prospekts 38, Jūrmala,   </w:t>
            </w:r>
            <w:hyperlink r:id="rId73">
              <w:r w:rsidRPr="005271F5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6E8DF70A" w14:textId="77777777" w:rsidR="009433C0" w:rsidRDefault="009433C0" w:rsidP="00B21CEF">
            <w:pPr>
              <w:spacing w:before="40" w:after="40"/>
              <w:ind w:firstLine="0"/>
              <w:jc w:val="left"/>
            </w:pPr>
          </w:p>
          <w:p w14:paraId="43CE3E3F" w14:textId="5E3601D7" w:rsidR="009433C0" w:rsidRPr="009433C0" w:rsidRDefault="009433C0" w:rsidP="009433C0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  <w:t>2</w:t>
            </w:r>
            <w:hyperlink r:id="rId74">
              <w:r w:rsidRPr="009433C0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 xml:space="preserve">. Ultrasonogrāfiskā augļa anomāliju diagnostika antenatālās aprūpes laikā, tajā skaitā II trimestra ultrasonogrāfijas skrīninga kvalitatīva veikšana. Iedzimto anomāliju profilakse un diagnostika </w:t>
              </w:r>
            </w:hyperlink>
            <w:r w:rsidRPr="009433C0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 xml:space="preserve">, </w:t>
            </w:r>
          </w:p>
          <w:p w14:paraId="5A36E10F" w14:textId="77777777" w:rsidR="009433C0" w:rsidRPr="00235720" w:rsidRDefault="009433C0" w:rsidP="009433C0">
            <w:pPr>
              <w:spacing w:after="160" w:line="259" w:lineRule="auto"/>
              <w:ind w:firstLine="0"/>
              <w:jc w:val="left"/>
              <w:rPr>
                <w:rFonts w:ascii="Calibri" w:eastAsia="SimSun" w:hAnsi="Calibri" w:cs="Times New Roman"/>
                <w:sz w:val="22"/>
                <w:lang w:val="fi-FI" w:eastAsia="zh-CN"/>
              </w:rPr>
            </w:pPr>
            <w:r w:rsidRPr="009433C0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 xml:space="preserve">(1.diena Teorija) no 13.15  līdz 19.05, tiešsaistē Zoom, </w:t>
            </w:r>
            <w:hyperlink r:id="rId75">
              <w:r w:rsidRPr="009433C0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>https://www.rsu.lv/esf-kursi</w:t>
              </w:r>
            </w:hyperlink>
          </w:p>
          <w:p w14:paraId="08E3DFAD" w14:textId="0A7FD97D" w:rsidR="00DD79BB" w:rsidRPr="004C066C" w:rsidRDefault="00DD79BB" w:rsidP="00DD79BB">
            <w:pPr>
              <w:widowControl w:val="0"/>
              <w:spacing w:before="82"/>
              <w:ind w:right="178" w:firstLine="0"/>
              <w:jc w:val="left"/>
              <w:rPr>
                <w:rFonts w:ascii="Calibri" w:eastAsia="Calibri" w:hAnsi="Calibri" w:cs="Calibri"/>
                <w:color w:val="4F81BD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color w:val="0563C1"/>
                <w:sz w:val="18"/>
                <w:szCs w:val="18"/>
                <w:u w:val="single"/>
              </w:rPr>
              <w:t>3</w:t>
            </w:r>
            <w:hyperlink r:id="rId76">
              <w:r w:rsidRPr="65786A87">
                <w:rPr>
                  <w:rFonts w:asciiTheme="minorHAnsi" w:eastAsiaTheme="minorEastAsia" w:hAnsiTheme="minorHAnsi"/>
                  <w:color w:val="0563C1"/>
                  <w:sz w:val="18"/>
                  <w:szCs w:val="18"/>
                  <w:u w:val="single"/>
                </w:rPr>
                <w:t>. Biežāko pārtikas nepanesību diagnostika un ārstēšana bērniem primārajā aprūpē un slimnīcas etapā, t.sk. algoritmi</w:t>
              </w:r>
            </w:hyperlink>
            <w:r w:rsidRPr="65786A87">
              <w:rPr>
                <w:rFonts w:asciiTheme="minorHAnsi" w:eastAsiaTheme="minorEastAsia" w:hAnsiTheme="minorHAnsi"/>
                <w:color w:val="0563C1"/>
                <w:sz w:val="18"/>
                <w:szCs w:val="18"/>
                <w:u w:val="single"/>
              </w:rPr>
              <w:t xml:space="preserve">, </w:t>
            </w:r>
          </w:p>
          <w:p w14:paraId="2908A13A" w14:textId="288CD841" w:rsidR="00DD79BB" w:rsidRPr="004C066C" w:rsidRDefault="00DD79BB" w:rsidP="00DD79BB">
            <w:pPr>
              <w:widowControl w:val="0"/>
              <w:spacing w:before="82"/>
              <w:ind w:right="178" w:firstLine="0"/>
              <w:jc w:val="left"/>
              <w:rPr>
                <w:rFonts w:ascii="Calibri Light" w:eastAsia="Calibri Light" w:hAnsi="Calibri Light" w:cs="Calibri Light"/>
                <w:color w:val="0563C1"/>
                <w:sz w:val="18"/>
                <w:szCs w:val="18"/>
                <w:u w:val="single"/>
              </w:rPr>
            </w:pPr>
            <w:r w:rsidRPr="65786A87"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</w:rPr>
              <w:t>2</w:t>
            </w:r>
            <w:r w:rsidRPr="65786A87"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</w:rPr>
              <w:t>.diena) no 9.00 līdz 16.00, tiešsaistē Zoom,</w:t>
            </w:r>
            <w:r w:rsidRPr="65786A8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hyperlink r:id="rId77">
              <w:r w:rsidRPr="65786A87">
                <w:rPr>
                  <w:rFonts w:asciiTheme="minorHAnsi" w:eastAsiaTheme="minorEastAsia" w:hAnsiTheme="minorHAnsi"/>
                  <w:color w:val="0563C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14:paraId="4745B7EA" w14:textId="77777777" w:rsidR="00DD79BB" w:rsidRDefault="00DD79BB" w:rsidP="009433C0">
            <w:pPr>
              <w:spacing w:after="160" w:line="259" w:lineRule="auto"/>
              <w:ind w:firstLine="0"/>
              <w:jc w:val="left"/>
              <w:rPr>
                <w:rFonts w:ascii="Calibri Light" w:eastAsia="Calibri Light" w:hAnsi="Calibri Light" w:cs="Calibri Light"/>
                <w:color w:val="0563C1"/>
                <w:sz w:val="18"/>
                <w:szCs w:val="18"/>
                <w:lang w:eastAsia="zh-CN"/>
              </w:rPr>
            </w:pPr>
          </w:p>
          <w:p w14:paraId="17C4066D" w14:textId="419096A4" w:rsidR="00235720" w:rsidRPr="00582017" w:rsidRDefault="0047638E" w:rsidP="00235720">
            <w:pPr>
              <w:widowControl w:val="0"/>
              <w:ind w:firstLine="0"/>
              <w:jc w:val="left"/>
              <w:rPr>
                <w:rFonts w:asciiTheme="minorHAnsi" w:eastAsia="Times New Roman" w:hAnsiTheme="minorHAnsi" w:cstheme="minorHAnsi"/>
                <w:color w:val="4472C4" w:themeColor="accent1"/>
                <w:sz w:val="18"/>
                <w:szCs w:val="18"/>
                <w:u w:val="single"/>
                <w:lang w:eastAsia="lv-LV"/>
              </w:rPr>
            </w:pPr>
            <w:hyperlink r:id="rId78">
              <w:r w:rsidRPr="00582017">
                <w:rPr>
                  <w:rFonts w:asciiTheme="minorHAnsi" w:eastAsia="Times New Roman" w:hAnsiTheme="minorHAnsi" w:cstheme="minorHAnsi"/>
                  <w:color w:val="4472C4" w:themeColor="accent1"/>
                  <w:sz w:val="18"/>
                  <w:szCs w:val="18"/>
                  <w:u w:val="single"/>
                  <w:lang w:eastAsia="lv-LV"/>
                </w:rPr>
                <w:t>4</w:t>
              </w:r>
              <w:r w:rsidR="00235720" w:rsidRPr="00582017">
                <w:rPr>
                  <w:rFonts w:asciiTheme="minorHAnsi" w:eastAsia="Times New Roman" w:hAnsiTheme="minorHAnsi" w:cstheme="minorHAnsi"/>
                  <w:color w:val="4472C4" w:themeColor="accent1"/>
                  <w:sz w:val="18"/>
                  <w:szCs w:val="18"/>
                  <w:u w:val="single"/>
                  <w:lang w:eastAsia="lv-LV"/>
                </w:rPr>
                <w:t>.Veselības aprūpes sistēma un organizācija un pierādījumos balstīta aprūpe - aprūpes process</w:t>
              </w:r>
            </w:hyperlink>
            <w:r w:rsidR="00235720" w:rsidRPr="00582017">
              <w:rPr>
                <w:rFonts w:asciiTheme="minorHAnsi" w:eastAsia="Times New Roman" w:hAnsiTheme="minorHAnsi" w:cstheme="minorHAnsi"/>
                <w:color w:val="4472C4" w:themeColor="accent1"/>
                <w:sz w:val="18"/>
                <w:szCs w:val="18"/>
                <w:u w:val="single"/>
                <w:lang w:eastAsia="lv-LV"/>
              </w:rPr>
              <w:t xml:space="preserve">, </w:t>
            </w:r>
          </w:p>
          <w:p w14:paraId="56375113" w14:textId="1F218B4B" w:rsidR="00235720" w:rsidRPr="00B80AA5" w:rsidRDefault="00235720" w:rsidP="00235720">
            <w:pPr>
              <w:widowControl w:val="0"/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5F03DE27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no 9.00 līdz 16.10, </w:t>
            </w:r>
            <w:r w:rsidR="00E62760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Cēsu slimnīca</w:t>
            </w:r>
            <w:r w:rsidR="00444581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, Slimnīcas</w:t>
            </w:r>
            <w:r w:rsidRPr="5F03DE27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iela </w:t>
            </w:r>
            <w:r w:rsidR="00444581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9</w:t>
            </w:r>
            <w:r w:rsidRPr="5F03DE27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</w:t>
            </w:r>
            <w:r w:rsidR="00444581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Cēsis</w:t>
            </w:r>
            <w:r w:rsidRPr="5F03DE27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,</w:t>
            </w:r>
          </w:p>
          <w:p w14:paraId="232E18B3" w14:textId="5B8C3B0D" w:rsidR="00235720" w:rsidRPr="00582017" w:rsidRDefault="00235720" w:rsidP="3348A381">
            <w:pPr>
              <w:ind w:firstLine="0"/>
              <w:jc w:val="left"/>
              <w:rPr>
                <w:rFonts w:asciiTheme="minorHAnsi" w:hAnsiTheme="minorHAnsi"/>
              </w:rPr>
            </w:pPr>
            <w:hyperlink r:id="rId79">
              <w:r w:rsidRPr="3348A381">
                <w:rPr>
                  <w:rStyle w:val="Hyperlink"/>
                  <w:rFonts w:asciiTheme="minorHAnsi" w:eastAsia="Times New Roman" w:hAnsiTheme="minorHAnsi"/>
                  <w:sz w:val="18"/>
                  <w:szCs w:val="18"/>
                  <w:lang w:eastAsia="lv-LV"/>
                </w:rPr>
                <w:t>https://www.med4u.lv/event-list</w:t>
              </w:r>
            </w:hyperlink>
          </w:p>
          <w:p w14:paraId="1D747548" w14:textId="77777777" w:rsidR="00235720" w:rsidRPr="009433C0" w:rsidRDefault="00235720" w:rsidP="009433C0">
            <w:pPr>
              <w:spacing w:after="160" w:line="259" w:lineRule="auto"/>
              <w:ind w:firstLine="0"/>
              <w:jc w:val="left"/>
              <w:rPr>
                <w:rFonts w:ascii="Calibri Light" w:eastAsia="Calibri Light" w:hAnsi="Calibri Light" w:cs="Calibri Light"/>
                <w:color w:val="0563C1"/>
                <w:sz w:val="18"/>
                <w:szCs w:val="18"/>
                <w:lang w:eastAsia="zh-CN"/>
              </w:rPr>
            </w:pPr>
          </w:p>
          <w:p w14:paraId="40E987E3" w14:textId="636DE8B7" w:rsidR="009433C0" w:rsidRPr="00B21CEF" w:rsidRDefault="415F0FF4" w:rsidP="752108F6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752108F6">
              <w:rPr>
                <w:rFonts w:ascii="Calibri" w:eastAsia="SimSun" w:hAnsi="Calibri" w:cs="Times New Roman"/>
                <w:sz w:val="18"/>
                <w:szCs w:val="18"/>
                <w:lang w:eastAsia="zh-CN"/>
              </w:rPr>
              <w:t>5.</w:t>
            </w:r>
            <w:r w:rsidRPr="752108F6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hyperlink r:id="rId80">
              <w:r w:rsidRPr="752108F6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Infekciju profilakses un kontroles pasākumi ārstniecības iestādēs,</w:t>
              </w:r>
            </w:hyperlink>
            <w:r>
              <w:t xml:space="preserve"> </w:t>
            </w:r>
            <w:r w:rsidRPr="752108F6">
              <w:rPr>
                <w:rFonts w:asciiTheme="minorHAnsi" w:eastAsiaTheme="minorEastAsia" w:hAnsiTheme="minorHAnsi"/>
                <w:sz w:val="18"/>
                <w:szCs w:val="18"/>
              </w:rPr>
              <w:t xml:space="preserve">(2.diena),  </w:t>
            </w:r>
            <w:r w:rsidRPr="752108F6">
              <w:rPr>
                <w:rFonts w:asciiTheme="majorHAnsi" w:eastAsiaTheme="minorEastAsia" w:hAnsiTheme="majorHAnsi" w:cstheme="majorBidi"/>
                <w:sz w:val="18"/>
                <w:szCs w:val="18"/>
              </w:rPr>
              <w:t>no 9.00-1</w:t>
            </w:r>
            <w:r w:rsidR="088F5F79" w:rsidRPr="752108F6">
              <w:rPr>
                <w:rFonts w:asciiTheme="majorHAnsi" w:eastAsiaTheme="minorEastAsia" w:hAnsiTheme="majorHAnsi" w:cstheme="majorBidi"/>
                <w:sz w:val="18"/>
                <w:szCs w:val="18"/>
              </w:rPr>
              <w:t>5</w:t>
            </w:r>
            <w:r w:rsidRPr="752108F6">
              <w:rPr>
                <w:rFonts w:asciiTheme="majorHAnsi" w:eastAsiaTheme="minorEastAsia" w:hAnsiTheme="majorHAnsi" w:cstheme="majorBidi"/>
                <w:sz w:val="18"/>
                <w:szCs w:val="18"/>
              </w:rPr>
              <w:t>.30,</w:t>
            </w:r>
            <w:r w:rsidRPr="752108F6"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  <w:lang w:eastAsia="lv-LV"/>
              </w:rPr>
              <w:t xml:space="preserve"> </w:t>
            </w:r>
            <w:r w:rsidR="521D30CA" w:rsidRPr="752108F6"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  <w:lang w:eastAsia="lv-LV"/>
              </w:rPr>
              <w:t>Mācību klase, Stacionārs “Gaiļezers”, Rīgas Austrumu klīniskās universitātes slimnīca, Hipokrāta iela 2, Rīga</w:t>
            </w:r>
          </w:p>
          <w:p w14:paraId="5B0AD607" w14:textId="42A23FC5" w:rsidR="009433C0" w:rsidRPr="00B21CEF" w:rsidRDefault="415F0FF4" w:rsidP="752108F6">
            <w:pPr>
              <w:spacing w:before="40" w:after="40"/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hyperlink r:id="rId81">
              <w:r w:rsidRPr="752108F6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Izglītība - aSlimnīca</w:t>
              </w:r>
            </w:hyperlink>
          </w:p>
          <w:p w14:paraId="58C2DFC0" w14:textId="3B812B76" w:rsidR="009433C0" w:rsidRPr="00B21CEF" w:rsidRDefault="10F42868" w:rsidP="2ABC08CD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hyperlink r:id="rId82">
              <w:r w:rsidRPr="2ABC08CD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6. “Neatliekamā medicīniskā palīdzība traumu guvušam pacientam: pirmsslimnīcas etaps”</w:t>
              </w:r>
            </w:hyperlink>
            <w:r w:rsidRPr="2ABC08CD">
              <w:rPr>
                <w:rFonts w:asciiTheme="majorHAnsi" w:eastAsiaTheme="minorEastAsia" w:hAnsiTheme="majorHAnsi" w:cstheme="majorBidi"/>
                <w:sz w:val="18"/>
                <w:szCs w:val="18"/>
              </w:rPr>
              <w:t>, (1.diena), no 9.00-1</w:t>
            </w:r>
            <w:r w:rsidR="54339C1E" w:rsidRPr="2ABC08CD">
              <w:rPr>
                <w:rFonts w:asciiTheme="majorHAnsi" w:eastAsiaTheme="minorEastAsia" w:hAnsiTheme="majorHAnsi" w:cstheme="majorBidi"/>
                <w:sz w:val="18"/>
                <w:szCs w:val="18"/>
              </w:rPr>
              <w:t>7</w:t>
            </w:r>
            <w:r w:rsidRPr="2ABC08CD">
              <w:rPr>
                <w:rFonts w:asciiTheme="majorHAnsi" w:eastAsiaTheme="minorEastAsia" w:hAnsiTheme="majorHAnsi" w:cstheme="majorBidi"/>
                <w:sz w:val="18"/>
                <w:szCs w:val="18"/>
              </w:rPr>
              <w:t>.00, , klātienē,</w:t>
            </w:r>
            <w:r w:rsidR="031C5A9E" w:rsidRPr="2ABC08C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31C5A9E" w:rsidRPr="2ABC08CD">
              <w:rPr>
                <w:rFonts w:asciiTheme="majorHAnsi" w:eastAsiaTheme="minorEastAsia" w:hAnsiTheme="majorHAnsi" w:cstheme="majorBidi"/>
                <w:sz w:val="18"/>
                <w:szCs w:val="18"/>
              </w:rPr>
              <w:t>Rīgas Austrumu klīniskā universitātes slimnīca, Hipokrāta iela 2, Rīga</w:t>
            </w:r>
            <w:r w:rsidR="400AE4DB" w:rsidRPr="2ABC08CD">
              <w:rPr>
                <w:rFonts w:asciiTheme="majorHAnsi" w:eastAsiaTheme="minorEastAsia" w:hAnsiTheme="majorHAnsi" w:cstheme="majorBidi"/>
                <w:sz w:val="18"/>
                <w:szCs w:val="18"/>
              </w:rPr>
              <w:t>,</w:t>
            </w:r>
          </w:p>
          <w:p w14:paraId="26A684EC" w14:textId="271DD261" w:rsidR="009433C0" w:rsidRPr="00B21CEF" w:rsidRDefault="400AE4DB" w:rsidP="2ABC08CD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hyperlink r:id="rId83">
              <w:r w:rsidRPr="2ABC08CD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</w:rPr>
                <w:t>Tālākizglītība | LU Rīgas Medicīnas koledža : LU Rīgas Medicīnas koledža</w:t>
              </w:r>
            </w:hyperlink>
          </w:p>
        </w:tc>
        <w:tc>
          <w:tcPr>
            <w:tcW w:w="1695" w:type="dxa"/>
          </w:tcPr>
          <w:p w14:paraId="6BA183E1" w14:textId="77777777" w:rsidR="00B21CEF" w:rsidRPr="005271F5" w:rsidRDefault="00B21CEF" w:rsidP="00B21CEF">
            <w:pPr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4" w:history="1">
              <w:r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 xml:space="preserve">1. </w:t>
              </w:r>
              <w:r w:rsidRPr="005271F5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Krūts vēža skrīninga īstenošana ar mamogrāfijas metodi,</w:t>
              </w:r>
            </w:hyperlink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1A0BEA5C" w14:textId="77777777" w:rsidR="006E4D5B" w:rsidRDefault="00B21CEF" w:rsidP="3348A381">
            <w:pPr>
              <w:ind w:firstLine="0"/>
              <w:jc w:val="left"/>
            </w:pPr>
            <w:r w:rsidRPr="3348A381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(2.diena) no </w:t>
            </w:r>
            <w:r w:rsidR="008627E0" w:rsidRPr="3348A381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9</w:t>
            </w:r>
            <w:r w:rsidRPr="3348A381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.00 līdz 1</w:t>
            </w:r>
            <w:r w:rsidR="008627E0" w:rsidRPr="3348A381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6</w:t>
            </w:r>
            <w:r w:rsidRPr="3348A381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 w:rsidR="008627E0" w:rsidRPr="3348A381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0</w:t>
            </w:r>
            <w:r w:rsidRPr="3348A381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0, LU P.Stradiņa medicīnas koledža, Vidus prospekts 38, Jūrmala,   </w:t>
            </w:r>
            <w:hyperlink r:id="rId85">
              <w:r w:rsidRPr="3348A381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38B49F52" w14:textId="77777777" w:rsidR="00624C39" w:rsidRDefault="00624C39" w:rsidP="3348A381">
            <w:pPr>
              <w:ind w:firstLine="0"/>
              <w:jc w:val="left"/>
            </w:pPr>
          </w:p>
          <w:p w14:paraId="67489835" w14:textId="77777777" w:rsidR="00291FD3" w:rsidRPr="00DF07E6" w:rsidRDefault="00291FD3" w:rsidP="00291FD3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86">
              <w:r w:rsidRPr="00DF07E6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 xml:space="preserve">2.Ultrasonogrāfiskā augļa anomāliju diagnostika antenatālās aprūpes laikā, tajā skaitā II trimestra ultrasonogrāfijas skrīninga kvalitatīva veikšana. Iedzimto anomāliju profilakse un diagnostika </w:t>
              </w:r>
            </w:hyperlink>
            <w:r w:rsidRPr="00DF07E6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</w:t>
            </w:r>
          </w:p>
          <w:p w14:paraId="67040BC8" w14:textId="77777777" w:rsidR="00291FD3" w:rsidRDefault="00291FD3" w:rsidP="00291FD3">
            <w:pPr>
              <w:spacing w:after="40"/>
              <w:ind w:firstLine="0"/>
              <w:jc w:val="left"/>
            </w:pPr>
            <w:r w:rsidRPr="00DF07E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(2.diena Prakse) no 8.00 līdz 17.30, RSU Dzemdniecības un ginekoloģijas katedra, Miera iela 45, Rīga, </w:t>
            </w:r>
            <w:hyperlink r:id="rId87">
              <w:r w:rsidRPr="00DF07E6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14:paraId="73FA8AE1" w14:textId="77777777" w:rsidR="00235720" w:rsidRDefault="00235720" w:rsidP="00291FD3">
            <w:pPr>
              <w:spacing w:after="40"/>
              <w:ind w:firstLine="0"/>
              <w:jc w:val="left"/>
            </w:pPr>
          </w:p>
          <w:p w14:paraId="5AD6780A" w14:textId="77777777" w:rsidR="00235720" w:rsidRPr="008E6DB0" w:rsidRDefault="00235720" w:rsidP="00235720">
            <w:pPr>
              <w:widowControl w:val="0"/>
              <w:ind w:firstLine="0"/>
              <w:jc w:val="left"/>
              <w:rPr>
                <w:rFonts w:asciiTheme="minorHAnsi" w:eastAsia="Times New Roman" w:hAnsiTheme="minorHAnsi" w:cstheme="minorHAnsi"/>
                <w:color w:val="4472C4" w:themeColor="accent1"/>
                <w:sz w:val="18"/>
                <w:szCs w:val="18"/>
                <w:u w:val="single"/>
                <w:lang w:eastAsia="lv-LV"/>
              </w:rPr>
            </w:pPr>
            <w:hyperlink r:id="rId88">
              <w:r w:rsidRPr="008E6DB0">
                <w:rPr>
                  <w:rFonts w:asciiTheme="minorHAnsi" w:eastAsia="Times New Roman" w:hAnsiTheme="minorHAnsi" w:cstheme="minorHAnsi"/>
                  <w:color w:val="4472C4" w:themeColor="accent1"/>
                  <w:sz w:val="18"/>
                  <w:szCs w:val="18"/>
                  <w:u w:val="single"/>
                  <w:lang w:eastAsia="lv-LV"/>
                </w:rPr>
                <w:t xml:space="preserve">3.Veselības aprūpes sistēma </w:t>
              </w:r>
              <w:r w:rsidRPr="008E6DB0">
                <w:rPr>
                  <w:rFonts w:asciiTheme="minorHAnsi" w:eastAsia="Times New Roman" w:hAnsiTheme="minorHAnsi" w:cstheme="minorHAnsi"/>
                  <w:color w:val="4472C4" w:themeColor="accent1"/>
                  <w:sz w:val="18"/>
                  <w:szCs w:val="18"/>
                  <w:u w:val="single"/>
                  <w:lang w:eastAsia="lv-LV"/>
                </w:rPr>
                <w:lastRenderedPageBreak/>
                <w:t>un organizācija un pierādījumos balstīta aprūpe - aprūpes process</w:t>
              </w:r>
            </w:hyperlink>
            <w:r w:rsidRPr="008E6DB0">
              <w:rPr>
                <w:rFonts w:asciiTheme="minorHAnsi" w:eastAsia="Times New Roman" w:hAnsiTheme="minorHAnsi" w:cstheme="minorHAnsi"/>
                <w:color w:val="4472C4" w:themeColor="accent1"/>
                <w:sz w:val="18"/>
                <w:szCs w:val="18"/>
                <w:u w:val="single"/>
                <w:lang w:eastAsia="lv-LV"/>
              </w:rPr>
              <w:t xml:space="preserve">, </w:t>
            </w:r>
          </w:p>
          <w:p w14:paraId="70C80F11" w14:textId="156DDCBF" w:rsidR="00235720" w:rsidRPr="00B80AA5" w:rsidRDefault="00235720" w:rsidP="00235720">
            <w:pPr>
              <w:widowControl w:val="0"/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5F03DE27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no 9.00 līdz 16.10, </w:t>
            </w:r>
            <w:r w:rsidR="00075925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Vidzemes slimnīca, Jumaras</w:t>
            </w:r>
            <w:r w:rsidRPr="5F03DE27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iela </w:t>
            </w:r>
            <w:r w:rsidR="00C14A18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195</w:t>
            </w:r>
            <w:r w:rsidRPr="5F03DE27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</w:t>
            </w:r>
            <w:r w:rsidR="00C14A18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Valmiera</w:t>
            </w:r>
            <w:r w:rsidRPr="5F03DE27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,</w:t>
            </w:r>
          </w:p>
          <w:p w14:paraId="45F6ED8C" w14:textId="5D066A97" w:rsidR="00235720" w:rsidRPr="008E6DB0" w:rsidRDefault="00E62760" w:rsidP="3348A381">
            <w:pPr>
              <w:ind w:firstLine="0"/>
              <w:jc w:val="left"/>
              <w:rPr>
                <w:rFonts w:asciiTheme="minorHAnsi" w:hAnsiTheme="minorHAnsi"/>
              </w:rPr>
            </w:pPr>
            <w:hyperlink r:id="rId89">
              <w:r w:rsidRPr="3348A381">
                <w:rPr>
                  <w:rStyle w:val="Hyperlink"/>
                  <w:rFonts w:asciiTheme="minorHAnsi" w:eastAsia="Times New Roman" w:hAnsiTheme="minorHAnsi"/>
                  <w:sz w:val="18"/>
                  <w:szCs w:val="18"/>
                  <w:lang w:eastAsia="lv-LV"/>
                </w:rPr>
                <w:t>https://www.med4u.lv/event-list</w:t>
              </w:r>
            </w:hyperlink>
          </w:p>
          <w:p w14:paraId="67EBC44C" w14:textId="77777777" w:rsidR="00235720" w:rsidRPr="00DF07E6" w:rsidRDefault="00235720" w:rsidP="690E37B1">
            <w:pPr>
              <w:spacing w:after="40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</w:p>
          <w:p w14:paraId="4C5EA733" w14:textId="695EE555" w:rsidR="6B09A92D" w:rsidRDefault="6B09A92D" w:rsidP="690E37B1">
            <w:pPr>
              <w:spacing w:line="259" w:lineRule="auto"/>
              <w:ind w:firstLine="0"/>
              <w:jc w:val="left"/>
              <w:rPr>
                <w:rFonts w:asciiTheme="majorHAnsi" w:eastAsia="Times New Roman" w:hAnsiTheme="majorHAnsi" w:cstheme="majorBidi"/>
                <w:color w:val="000000" w:themeColor="text1"/>
                <w:sz w:val="18"/>
                <w:szCs w:val="18"/>
              </w:rPr>
            </w:pPr>
            <w:hyperlink r:id="rId90">
              <w:r w:rsidRPr="690E37B1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4</w:t>
              </w:r>
              <w:r w:rsidRPr="690E37B1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. Neatliekamā medicīniskā palīdzība dzembdību laikā t.sk. jaundzimušā aprūpē,</w:t>
              </w:r>
            </w:hyperlink>
            <w:r w:rsidRPr="690E37B1">
              <w:rPr>
                <w:rFonts w:asciiTheme="majorHAnsi" w:eastAsiaTheme="minorEastAsia" w:hAnsiTheme="majorHAnsi" w:cstheme="majorBidi"/>
                <w:sz w:val="18"/>
                <w:szCs w:val="18"/>
              </w:rPr>
              <w:t xml:space="preserve">  (2.diena), no 9.00-14.00, , klātienē, RSU </w:t>
            </w:r>
          </w:p>
          <w:p w14:paraId="33904116" w14:textId="3FA70CD6" w:rsidR="6B09A92D" w:rsidRDefault="6B09A92D" w:rsidP="690E37B1">
            <w:pPr>
              <w:spacing w:line="259" w:lineRule="auto"/>
              <w:ind w:firstLine="0"/>
              <w:jc w:val="left"/>
              <w:rPr>
                <w:rFonts w:asciiTheme="majorHAnsi" w:eastAsia="Times New Roman" w:hAnsiTheme="majorHAnsi" w:cstheme="majorBidi"/>
                <w:color w:val="000000" w:themeColor="text1"/>
                <w:sz w:val="18"/>
                <w:szCs w:val="18"/>
              </w:rPr>
            </w:pPr>
            <w:r w:rsidRPr="690E37B1">
              <w:rPr>
                <w:rFonts w:asciiTheme="majorHAnsi" w:eastAsiaTheme="minorEastAsia" w:hAnsiTheme="majorHAnsi" w:cstheme="majorBidi"/>
                <w:sz w:val="18"/>
                <w:szCs w:val="18"/>
              </w:rPr>
              <w:t>Anniņmuižas bulvāris 26a, Rīga</w:t>
            </w:r>
            <w:r w:rsidRPr="690E37B1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,</w:t>
            </w:r>
          </w:p>
          <w:p w14:paraId="77BF1657" w14:textId="66E04BED" w:rsidR="6B09A92D" w:rsidRDefault="6B09A92D" w:rsidP="690E37B1">
            <w:pPr>
              <w:spacing w:line="259" w:lineRule="auto"/>
              <w:ind w:firstLine="0"/>
              <w:jc w:val="left"/>
              <w:rPr>
                <w:rFonts w:asciiTheme="majorHAnsi" w:eastAsia="Times New Roman" w:hAnsiTheme="majorHAnsi" w:cstheme="majorBidi"/>
                <w:color w:val="000000" w:themeColor="text1"/>
                <w:sz w:val="18"/>
                <w:szCs w:val="18"/>
              </w:rPr>
            </w:pPr>
            <w:hyperlink r:id="rId91">
              <w:r w:rsidRPr="690E37B1">
                <w:rPr>
                  <w:rStyle w:val="Hyperlink"/>
                  <w:rFonts w:asciiTheme="majorHAnsi" w:eastAsia="Calibri Light" w:hAnsiTheme="majorHAnsi" w:cstheme="majorBidi"/>
                  <w:color w:val="4F81BD"/>
                  <w:sz w:val="18"/>
                  <w:szCs w:val="18"/>
                </w:rPr>
                <w:t>https://www.rsu.lv/esf-kursi</w:t>
              </w:r>
            </w:hyperlink>
          </w:p>
          <w:p w14:paraId="4D5FCE21" w14:textId="5F1DE27C" w:rsidR="690E37B1" w:rsidRDefault="690E37B1" w:rsidP="690E37B1">
            <w:pPr>
              <w:spacing w:after="40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</w:p>
          <w:p w14:paraId="721AD763" w14:textId="1BD18FDA" w:rsidR="17373D79" w:rsidRDefault="17373D79" w:rsidP="2ABC08CD">
            <w:pPr>
              <w:spacing w:after="40"/>
              <w:ind w:firstLine="0"/>
              <w:jc w:val="left"/>
            </w:pPr>
            <w:hyperlink>
              <w:r w:rsidRPr="2ABC08CD">
                <w:rPr>
                  <w:rStyle w:val="Hyperlink"/>
                  <w:rFonts w:asciiTheme="minorHAnsi" w:eastAsiaTheme="minorEastAsia" w:hAnsiTheme="minorHAnsi"/>
                  <w:sz w:val="18"/>
                  <w:szCs w:val="18"/>
                </w:rPr>
                <w:t xml:space="preserve">5. </w:t>
              </w:r>
              <w:r w:rsidRPr="2ABC08CD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Komunikācijas prasmju pilnveide darbā ar personām ar psihiskiem, uzvedības un nervu sistēmas attīstības traucējumiem</w:t>
              </w:r>
            </w:hyperlink>
          </w:p>
          <w:p w14:paraId="25B26212" w14:textId="4F3BEFB1" w:rsidR="17373D79" w:rsidRDefault="17373D79" w:rsidP="2ABC08CD">
            <w:pPr>
              <w:spacing w:after="40"/>
              <w:ind w:firstLine="0"/>
              <w:jc w:val="left"/>
            </w:pPr>
            <w:r w:rsidRPr="795ECDB3">
              <w:rPr>
                <w:rFonts w:ascii="Calibri" w:eastAsia="Calibri" w:hAnsi="Calibri" w:cs="Calibri"/>
                <w:sz w:val="18"/>
                <w:szCs w:val="18"/>
              </w:rPr>
              <w:t>(1.diena) no 9.00 līdz 16.00, tiešsaistē Zoom,</w:t>
            </w:r>
          </w:p>
          <w:p w14:paraId="4E697851" w14:textId="49E78D04" w:rsidR="17373D79" w:rsidRDefault="17373D79" w:rsidP="2ABC08CD">
            <w:pPr>
              <w:ind w:firstLine="0"/>
              <w:jc w:val="left"/>
            </w:pPr>
            <w:hyperlink r:id="rId92">
              <w:r w:rsidRPr="2ABC08CD">
                <w:rPr>
                  <w:rStyle w:val="Hyperlink"/>
                  <w:rFonts w:ascii="Calibri" w:eastAsia="Calibri" w:hAnsi="Calibri" w:cs="Calibri"/>
                  <w:color w:val="0563C1"/>
                  <w:sz w:val="18"/>
                  <w:szCs w:val="18"/>
                </w:rPr>
                <w:t>https://rcmc.lv/esf-kursi/</w:t>
              </w:r>
            </w:hyperlink>
          </w:p>
          <w:p w14:paraId="7B05B633" w14:textId="5E192797" w:rsidR="2ABC08CD" w:rsidRDefault="2ABC08CD" w:rsidP="2ABC08CD">
            <w:pPr>
              <w:spacing w:after="40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</w:p>
          <w:p w14:paraId="60CDFB12" w14:textId="3E5BBECC" w:rsidR="437503BF" w:rsidRDefault="437503BF" w:rsidP="2ABC08CD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hyperlink r:id="rId93">
              <w:r w:rsidRPr="2ABC08CD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6. “Neatliekamā medicīniskā palīdzība traumu guvušam pacientam: pirmsslimnīcas etaps”</w:t>
              </w:r>
            </w:hyperlink>
            <w:r w:rsidRPr="2ABC08CD">
              <w:rPr>
                <w:rFonts w:asciiTheme="majorHAnsi" w:eastAsiaTheme="minorEastAsia" w:hAnsiTheme="majorHAnsi" w:cstheme="majorBidi"/>
                <w:sz w:val="18"/>
                <w:szCs w:val="18"/>
              </w:rPr>
              <w:t>, (2.diena), no 9.00-17.00, , klātienē,</w:t>
            </w:r>
            <w:r w:rsidRPr="2ABC08C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2ABC08CD">
              <w:rPr>
                <w:rFonts w:asciiTheme="majorHAnsi" w:eastAsiaTheme="minorEastAsia" w:hAnsiTheme="majorHAnsi" w:cstheme="majorBidi"/>
                <w:sz w:val="18"/>
                <w:szCs w:val="18"/>
              </w:rPr>
              <w:t>Rīgas Austrumu klīniskā universitātes slimnīca, Hipokrāta iela 2, Rīga,</w:t>
            </w:r>
          </w:p>
          <w:p w14:paraId="1A001D0A" w14:textId="271DD261" w:rsidR="437503BF" w:rsidRDefault="437503BF" w:rsidP="2ABC08CD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hyperlink r:id="rId94">
              <w:r w:rsidRPr="2ABC08CD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</w:rPr>
                <w:t>Tālākizglītība | LU Rīgas Medicīnas koledža : LU Rīgas Medicīnas koledža</w:t>
              </w:r>
            </w:hyperlink>
          </w:p>
          <w:p w14:paraId="21759C52" w14:textId="3DB6EB82" w:rsidR="2ABC08CD" w:rsidRDefault="2ABC08CD" w:rsidP="2ABC08CD">
            <w:pPr>
              <w:spacing w:after="40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</w:p>
          <w:p w14:paraId="5D461132" w14:textId="2C4CDD96" w:rsidR="00624C39" w:rsidRPr="006E4D5B" w:rsidRDefault="00624C39" w:rsidP="3348A381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9" w:type="dxa"/>
          </w:tcPr>
          <w:p w14:paraId="640EA598" w14:textId="77777777" w:rsidR="006E4D5B" w:rsidRPr="006E4D5B" w:rsidRDefault="006E4D5B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4D5B" w:rsidRPr="006E4D5B" w14:paraId="6018AB3F" w14:textId="77777777" w:rsidTr="46953718">
        <w:tc>
          <w:tcPr>
            <w:tcW w:w="1410" w:type="dxa"/>
            <w:shd w:val="clear" w:color="auto" w:fill="D9D9D9" w:themeFill="background1" w:themeFillShade="D9"/>
          </w:tcPr>
          <w:p w14:paraId="477550F8" w14:textId="7F670E80" w:rsidR="006E4D5B" w:rsidRPr="006E4D5B" w:rsidRDefault="006E4D5B" w:rsidP="006E4D5B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20" w:type="dxa"/>
            <w:shd w:val="clear" w:color="auto" w:fill="D9D9D9" w:themeFill="background1" w:themeFillShade="D9"/>
          </w:tcPr>
          <w:p w14:paraId="7AB008EA" w14:textId="1441EFFB" w:rsidR="006E4D5B" w:rsidRPr="006E4D5B" w:rsidRDefault="006E4D5B" w:rsidP="006E4D5B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23.</w:t>
            </w:r>
          </w:p>
        </w:tc>
        <w:tc>
          <w:tcPr>
            <w:tcW w:w="1988" w:type="dxa"/>
            <w:shd w:val="clear" w:color="auto" w:fill="D9D9D9" w:themeFill="background1" w:themeFillShade="D9"/>
          </w:tcPr>
          <w:p w14:paraId="4E52FC82" w14:textId="3172DACC" w:rsidR="006E4D5B" w:rsidRPr="006E4D5B" w:rsidRDefault="006E4D5B" w:rsidP="006E4D5B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24.</w:t>
            </w:r>
          </w:p>
        </w:tc>
        <w:tc>
          <w:tcPr>
            <w:tcW w:w="3049" w:type="dxa"/>
            <w:shd w:val="clear" w:color="auto" w:fill="D9D9D9" w:themeFill="background1" w:themeFillShade="D9"/>
          </w:tcPr>
          <w:p w14:paraId="60ADD8AC" w14:textId="60B230B5" w:rsidR="006E4D5B" w:rsidRPr="006E4D5B" w:rsidRDefault="006E4D5B" w:rsidP="006E4D5B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25.</w:t>
            </w:r>
          </w:p>
        </w:tc>
        <w:tc>
          <w:tcPr>
            <w:tcW w:w="3292" w:type="dxa"/>
            <w:shd w:val="clear" w:color="auto" w:fill="D9D9D9" w:themeFill="background1" w:themeFillShade="D9"/>
          </w:tcPr>
          <w:p w14:paraId="085E2956" w14:textId="50FE3D6B" w:rsidR="006E4D5B" w:rsidRPr="006E4D5B" w:rsidRDefault="006E4D5B" w:rsidP="006E4D5B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26.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1F647C78" w14:textId="33C778AB" w:rsidR="006E4D5B" w:rsidRPr="006E4D5B" w:rsidRDefault="006E4D5B" w:rsidP="006E4D5B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27.</w:t>
            </w:r>
          </w:p>
        </w:tc>
        <w:tc>
          <w:tcPr>
            <w:tcW w:w="1209" w:type="dxa"/>
            <w:shd w:val="clear" w:color="auto" w:fill="D9D9D9" w:themeFill="background1" w:themeFillShade="D9"/>
          </w:tcPr>
          <w:p w14:paraId="6D07D238" w14:textId="22372B6E" w:rsidR="006E4D5B" w:rsidRPr="006E4D5B" w:rsidRDefault="006E4D5B" w:rsidP="006E4D5B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28.</w:t>
            </w:r>
          </w:p>
        </w:tc>
      </w:tr>
      <w:tr w:rsidR="006E4D5B" w:rsidRPr="006E4D5B" w14:paraId="0F106512" w14:textId="77777777" w:rsidTr="46953718">
        <w:tc>
          <w:tcPr>
            <w:tcW w:w="1410" w:type="dxa"/>
          </w:tcPr>
          <w:p w14:paraId="20C949B2" w14:textId="442F3BBA" w:rsidR="006E4D5B" w:rsidRPr="006E4D5B" w:rsidRDefault="0B6D6C9B" w:rsidP="6D787E97">
            <w:pPr>
              <w:ind w:firstLine="0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95">
              <w:r w:rsidRPr="0F7A1C59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1.Neatliekamā medicīniskā palīdzība psihiatrijā: pirmsslimnīcas etaps,</w:t>
              </w:r>
            </w:hyperlink>
            <w:r w:rsidRPr="0F7A1C59">
              <w:rPr>
                <w:rFonts w:asciiTheme="majorHAnsi" w:eastAsiaTheme="minorEastAsia" w:hAnsiTheme="majorHAnsi" w:cstheme="majorBidi"/>
                <w:sz w:val="18"/>
                <w:szCs w:val="18"/>
              </w:rPr>
              <w:t xml:space="preserve"> no 9.00-16.</w:t>
            </w:r>
            <w:r w:rsidR="640C4385" w:rsidRPr="0F7A1C59">
              <w:rPr>
                <w:rFonts w:asciiTheme="majorHAnsi" w:eastAsiaTheme="minorEastAsia" w:hAnsiTheme="majorHAnsi" w:cstheme="majorBidi"/>
                <w:sz w:val="18"/>
                <w:szCs w:val="18"/>
              </w:rPr>
              <w:t>0</w:t>
            </w:r>
            <w:r w:rsidRPr="0F7A1C59">
              <w:rPr>
                <w:rFonts w:asciiTheme="majorHAnsi" w:eastAsiaTheme="minorEastAsia" w:hAnsiTheme="majorHAnsi" w:cstheme="majorBidi"/>
                <w:sz w:val="18"/>
                <w:szCs w:val="18"/>
              </w:rPr>
              <w:t xml:space="preserve">0, </w:t>
            </w:r>
            <w:r w:rsidRPr="0F7A1C59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tiešsaistē Zoom,</w:t>
            </w:r>
          </w:p>
          <w:p w14:paraId="18B89D4B" w14:textId="3FFC2471" w:rsidR="006E4D5B" w:rsidRPr="006E4D5B" w:rsidRDefault="0B6D6C9B" w:rsidP="6D787E9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hyperlink r:id="rId96">
              <w:r w:rsidRPr="6D787E97">
                <w:rPr>
                  <w:rFonts w:asciiTheme="majorHAnsi" w:eastAsia="Calibri Light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6E9AD85D" w14:textId="522ABDDC" w:rsidR="006E4D5B" w:rsidRPr="006E4D5B" w:rsidRDefault="006E4D5B" w:rsidP="6D787E97">
            <w:pPr>
              <w:ind w:firstLine="0"/>
              <w:rPr>
                <w:rFonts w:asciiTheme="majorHAnsi" w:eastAsiaTheme="minorEastAsia" w:hAnsiTheme="majorHAnsi" w:cstheme="majorBidi"/>
                <w:sz w:val="18"/>
                <w:szCs w:val="18"/>
              </w:rPr>
            </w:pPr>
          </w:p>
        </w:tc>
        <w:tc>
          <w:tcPr>
            <w:tcW w:w="1920" w:type="dxa"/>
          </w:tcPr>
          <w:p w14:paraId="298E817C" w14:textId="19734CFF" w:rsidR="009611E6" w:rsidRPr="00281BA3" w:rsidRDefault="009611E6" w:rsidP="009611E6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 Light" w:hAnsiTheme="majorHAnsi" w:cstheme="majorHAnsi"/>
                <w:color w:val="4F81BD"/>
                <w:sz w:val="18"/>
                <w:szCs w:val="18"/>
              </w:rPr>
            </w:pPr>
            <w:r>
              <w:rPr>
                <w:rFonts w:asciiTheme="majorHAnsi" w:eastAsia="Calibri Light" w:hAnsiTheme="majorHAnsi" w:cstheme="majorHAnsi"/>
                <w:color w:val="4F81BD"/>
                <w:sz w:val="18"/>
                <w:szCs w:val="18"/>
                <w:u w:val="single"/>
              </w:rPr>
              <w:t>1</w:t>
            </w:r>
            <w:hyperlink r:id="rId97">
              <w:r w:rsidRPr="00281BA3">
                <w:rPr>
                  <w:rStyle w:val="Hyperlink"/>
                  <w:rFonts w:asciiTheme="majorHAnsi" w:eastAsia="Calibri Light" w:hAnsiTheme="majorHAnsi" w:cstheme="majorHAnsi"/>
                  <w:color w:val="4F81BD"/>
                  <w:sz w:val="18"/>
                  <w:szCs w:val="18"/>
                </w:rPr>
                <w:t>. Paliatīvā aprūpe</w:t>
              </w:r>
            </w:hyperlink>
            <w:r w:rsidRPr="00281BA3">
              <w:rPr>
                <w:rFonts w:asciiTheme="majorHAnsi" w:eastAsia="Calibri Light" w:hAnsiTheme="majorHAnsi" w:cstheme="majorHAnsi"/>
                <w:color w:val="4F81BD"/>
                <w:sz w:val="18"/>
                <w:szCs w:val="18"/>
              </w:rPr>
              <w:t xml:space="preserve">, </w:t>
            </w:r>
          </w:p>
          <w:p w14:paraId="5B0A3D6C" w14:textId="5DCBABB8" w:rsidR="009611E6" w:rsidRPr="00281BA3" w:rsidRDefault="009611E6" w:rsidP="009611E6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281BA3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  <w:t>2</w:t>
            </w:r>
            <w:r w:rsidRPr="00281BA3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  <w:t xml:space="preserve">.diena) no 12.00 līdz 19.00, tiešsaistē Zoom, </w:t>
            </w:r>
            <w:hyperlink r:id="rId98">
              <w:r w:rsidRPr="00281BA3">
                <w:rPr>
                  <w:rStyle w:val="Hyperlink"/>
                  <w:rFonts w:asciiTheme="majorHAnsi" w:eastAsia="Calibri Light" w:hAnsiTheme="majorHAnsi" w:cstheme="majorHAnsi"/>
                  <w:color w:val="4F81BD"/>
                  <w:sz w:val="18"/>
                  <w:szCs w:val="18"/>
                </w:rPr>
                <w:t>https://www.rsu.lv/esf-kursi</w:t>
              </w:r>
            </w:hyperlink>
          </w:p>
          <w:p w14:paraId="1609185B" w14:textId="186AA9DD" w:rsidR="006E4D5B" w:rsidRPr="006E4D5B" w:rsidRDefault="006E4D5B" w:rsidP="6D787E9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</w:p>
          <w:p w14:paraId="6563B2B4" w14:textId="40444F96" w:rsidR="006E4D5B" w:rsidRPr="006E4D5B" w:rsidRDefault="67941666" w:rsidP="6D787E97">
            <w:pPr>
              <w:ind w:firstLine="0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99">
              <w:r w:rsidRPr="0F7A1C59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2.Onkoloģijas pacientu klīniskās aprūpes principi,</w:t>
              </w:r>
            </w:hyperlink>
            <w:r w:rsidRPr="0F7A1C59">
              <w:rPr>
                <w:rFonts w:asciiTheme="majorHAnsi" w:eastAsiaTheme="minorEastAsia" w:hAnsiTheme="majorHAnsi" w:cstheme="majorBidi"/>
                <w:sz w:val="18"/>
                <w:szCs w:val="18"/>
              </w:rPr>
              <w:t xml:space="preserve"> (1.diena) no 9.00-16.</w:t>
            </w:r>
            <w:r w:rsidR="43B40660" w:rsidRPr="0F7A1C59">
              <w:rPr>
                <w:rFonts w:asciiTheme="majorHAnsi" w:eastAsiaTheme="minorEastAsia" w:hAnsiTheme="majorHAnsi" w:cstheme="majorBidi"/>
                <w:sz w:val="18"/>
                <w:szCs w:val="18"/>
              </w:rPr>
              <w:t>0</w:t>
            </w:r>
            <w:r w:rsidRPr="0F7A1C59">
              <w:rPr>
                <w:rFonts w:asciiTheme="majorHAnsi" w:eastAsiaTheme="minorEastAsia" w:hAnsiTheme="majorHAnsi" w:cstheme="majorBidi"/>
                <w:sz w:val="18"/>
                <w:szCs w:val="18"/>
              </w:rPr>
              <w:t xml:space="preserve">0, </w:t>
            </w:r>
            <w:r w:rsidRPr="0F7A1C59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tiešsaistē Zoom,</w:t>
            </w:r>
          </w:p>
          <w:p w14:paraId="34B3F6CF" w14:textId="3FFC2471" w:rsidR="006E4D5B" w:rsidRPr="006E4D5B" w:rsidRDefault="67941666" w:rsidP="6D787E9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hyperlink r:id="rId100">
              <w:r w:rsidRPr="6D787E97">
                <w:rPr>
                  <w:rFonts w:asciiTheme="majorHAnsi" w:eastAsia="Calibri Light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5F67C0A6" w14:textId="16FCD5C3" w:rsidR="006E4D5B" w:rsidRPr="006E4D5B" w:rsidRDefault="006E4D5B" w:rsidP="5ECD4A2C">
            <w:pPr>
              <w:ind w:firstLine="0"/>
              <w:rPr>
                <w:rFonts w:asciiTheme="majorHAnsi" w:eastAsiaTheme="minorEastAsia" w:hAnsiTheme="majorHAnsi" w:cstheme="majorBidi"/>
                <w:sz w:val="18"/>
                <w:szCs w:val="18"/>
              </w:rPr>
            </w:pPr>
          </w:p>
          <w:p w14:paraId="5D0064E3" w14:textId="7A314B7F" w:rsidR="1E7EDC44" w:rsidRDefault="1E7EDC44" w:rsidP="5ECD4A2C">
            <w:pPr>
              <w:ind w:firstLine="0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101">
              <w:r w:rsidRPr="5ECD4A2C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3.Sirds un asinsvadu slimību (SAS) riska faktoru negatīvās ietekmes mazināšana uz veselību</w:t>
              </w:r>
            </w:hyperlink>
            <w:r w:rsidRPr="5ECD4A2C">
              <w:rPr>
                <w:rFonts w:asciiTheme="majorHAnsi" w:eastAsiaTheme="minorEastAsia" w:hAnsiTheme="majorHAnsi" w:cstheme="majorBidi"/>
                <w:sz w:val="18"/>
                <w:szCs w:val="18"/>
              </w:rPr>
              <w:t xml:space="preserve"> (1.diena) no 9.00-16</w:t>
            </w:r>
            <w:r w:rsidR="1EDCCE9B" w:rsidRPr="5ECD4A2C">
              <w:rPr>
                <w:rFonts w:asciiTheme="majorHAnsi" w:eastAsiaTheme="minorEastAsia" w:hAnsiTheme="majorHAnsi" w:cstheme="majorBidi"/>
                <w:sz w:val="18"/>
                <w:szCs w:val="18"/>
              </w:rPr>
              <w:t xml:space="preserve">.20, </w:t>
            </w:r>
            <w:r w:rsidR="1EDCCE9B" w:rsidRPr="5ECD4A2C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tiešsaistē MS Teams,</w:t>
            </w:r>
          </w:p>
          <w:p w14:paraId="36769BA0" w14:textId="45FF96FD" w:rsidR="69CB9846" w:rsidRDefault="69CB9846" w:rsidP="5ECD4A2C">
            <w:pPr>
              <w:ind w:firstLine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hyperlink r:id="rId102">
              <w:r w:rsidRPr="5ECD4A2C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</w:rPr>
                <w:t>ES fondu līdzfinansēti kursi | Stradiņa slimnīca</w:t>
              </w:r>
            </w:hyperlink>
          </w:p>
          <w:p w14:paraId="19022A6C" w14:textId="7BC60BEF" w:rsidR="006E4D5B" w:rsidRPr="006E4D5B" w:rsidRDefault="006E4D5B" w:rsidP="6D787E97">
            <w:pPr>
              <w:ind w:firstLine="0"/>
              <w:rPr>
                <w:rFonts w:eastAsia="Times New Roman" w:cs="Times New Roman"/>
                <w:color w:val="000000" w:themeColor="text1"/>
                <w:sz w:val="19"/>
                <w:szCs w:val="19"/>
              </w:rPr>
            </w:pPr>
          </w:p>
          <w:p w14:paraId="456B4FC9" w14:textId="157C5685" w:rsidR="006E4D5B" w:rsidRPr="006E4D5B" w:rsidRDefault="006E4D5B" w:rsidP="6D787E97">
            <w:pPr>
              <w:ind w:firstLine="0"/>
              <w:rPr>
                <w:rFonts w:eastAsia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988" w:type="dxa"/>
          </w:tcPr>
          <w:p w14:paraId="0B6C415A" w14:textId="567DB325" w:rsidR="006E4D5B" w:rsidRPr="006E4D5B" w:rsidRDefault="67941666" w:rsidP="6D787E97">
            <w:pPr>
              <w:ind w:firstLine="0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103">
              <w:r w:rsidRPr="0F7A1C59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1.Onkoloģijas pacientu klīniskās aprūpes principi,</w:t>
              </w:r>
            </w:hyperlink>
            <w:r w:rsidRPr="0F7A1C59">
              <w:rPr>
                <w:rFonts w:asciiTheme="majorHAnsi" w:eastAsiaTheme="minorEastAsia" w:hAnsiTheme="majorHAnsi" w:cstheme="majorBidi"/>
                <w:sz w:val="18"/>
                <w:szCs w:val="18"/>
              </w:rPr>
              <w:t xml:space="preserve"> (2.diena) no 9.00-16.</w:t>
            </w:r>
            <w:r w:rsidR="3A37C429" w:rsidRPr="0F7A1C59">
              <w:rPr>
                <w:rFonts w:asciiTheme="majorHAnsi" w:eastAsiaTheme="minorEastAsia" w:hAnsiTheme="majorHAnsi" w:cstheme="majorBidi"/>
                <w:sz w:val="18"/>
                <w:szCs w:val="18"/>
              </w:rPr>
              <w:t>0</w:t>
            </w:r>
            <w:r w:rsidRPr="0F7A1C59">
              <w:rPr>
                <w:rFonts w:asciiTheme="majorHAnsi" w:eastAsiaTheme="minorEastAsia" w:hAnsiTheme="majorHAnsi" w:cstheme="majorBidi"/>
                <w:sz w:val="18"/>
                <w:szCs w:val="18"/>
              </w:rPr>
              <w:t xml:space="preserve">0, </w:t>
            </w:r>
            <w:r w:rsidRPr="0F7A1C59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tiešsaistē Zoom,</w:t>
            </w:r>
          </w:p>
          <w:p w14:paraId="374B6B6E" w14:textId="3FFC2471" w:rsidR="006E4D5B" w:rsidRPr="006E4D5B" w:rsidRDefault="67941666" w:rsidP="6D787E9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hyperlink r:id="rId104">
              <w:r w:rsidRPr="6D787E97">
                <w:rPr>
                  <w:rFonts w:asciiTheme="majorHAnsi" w:eastAsia="Calibri Light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3837D7EB" w14:textId="656B80A3" w:rsidR="006E4D5B" w:rsidRPr="006E4D5B" w:rsidRDefault="006E4D5B" w:rsidP="569AA952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</w:p>
          <w:p w14:paraId="4D83AAC4" w14:textId="7A307665" w:rsidR="006E4D5B" w:rsidRPr="006E4D5B" w:rsidRDefault="064B8927" w:rsidP="795ECDB3">
            <w:pPr>
              <w:spacing w:after="40"/>
              <w:ind w:firstLine="0"/>
              <w:jc w:val="left"/>
            </w:pPr>
            <w:r w:rsidRPr="795ECDB3">
              <w:rPr>
                <w:rStyle w:val="Hyperlink"/>
                <w:rFonts w:asciiTheme="minorHAnsi" w:eastAsiaTheme="minorEastAsia" w:hAnsiTheme="minorHAnsi"/>
                <w:sz w:val="18"/>
                <w:szCs w:val="18"/>
              </w:rPr>
              <w:t xml:space="preserve">2. </w:t>
            </w:r>
            <w:r w:rsidRPr="795ECDB3">
              <w:rPr>
                <w:rStyle w:val="Hyperlink"/>
                <w:rFonts w:ascii="Calibri" w:eastAsia="Calibri" w:hAnsi="Calibri" w:cs="Calibri"/>
                <w:sz w:val="18"/>
                <w:szCs w:val="18"/>
              </w:rPr>
              <w:t>Komunikācijas prasmju pilnveide darbā ar personām ar psihiskiem, uzvedības un nervu sistēmas attīstības traucējumiem</w:t>
            </w:r>
          </w:p>
          <w:p w14:paraId="780147FC" w14:textId="0FBEC116" w:rsidR="006E4D5B" w:rsidRPr="006E4D5B" w:rsidRDefault="064B8927" w:rsidP="795ECDB3">
            <w:pPr>
              <w:spacing w:after="40"/>
              <w:ind w:firstLine="0"/>
              <w:jc w:val="left"/>
            </w:pPr>
            <w:r w:rsidRPr="795ECDB3">
              <w:rPr>
                <w:rFonts w:ascii="Calibri" w:eastAsia="Calibri" w:hAnsi="Calibri" w:cs="Calibri"/>
                <w:sz w:val="18"/>
                <w:szCs w:val="18"/>
              </w:rPr>
              <w:t>(2.diena) no 9.00 līdz 16.00, tiešsaistē Zoom,</w:t>
            </w:r>
          </w:p>
          <w:p w14:paraId="55C61EB3" w14:textId="49E78D04" w:rsidR="006E4D5B" w:rsidRPr="006E4D5B" w:rsidRDefault="064B8927" w:rsidP="795ECDB3">
            <w:pPr>
              <w:ind w:firstLine="0"/>
              <w:jc w:val="left"/>
            </w:pPr>
            <w:hyperlink r:id="rId105">
              <w:r w:rsidRPr="795ECDB3">
                <w:rPr>
                  <w:rStyle w:val="Hyperlink"/>
                  <w:rFonts w:ascii="Calibri" w:eastAsia="Calibri" w:hAnsi="Calibri" w:cs="Calibri"/>
                  <w:color w:val="0563C1"/>
                  <w:sz w:val="18"/>
                  <w:szCs w:val="18"/>
                </w:rPr>
                <w:t>https://rcmc.lv/esf-kursi/</w:t>
              </w:r>
            </w:hyperlink>
          </w:p>
          <w:p w14:paraId="40E0B05B" w14:textId="4E18C30C" w:rsidR="006E4D5B" w:rsidRPr="006E4D5B" w:rsidRDefault="006E4D5B" w:rsidP="795ECDB3">
            <w:pPr>
              <w:ind w:firstLine="0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49" w:type="dxa"/>
          </w:tcPr>
          <w:p w14:paraId="70BB07DC" w14:textId="2FCE0B1A" w:rsidR="006E4D5B" w:rsidRPr="006E4D5B" w:rsidRDefault="7C151BC7" w:rsidP="6D787E97">
            <w:pPr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106">
              <w:r w:rsidRPr="0F7A1C59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1</w:t>
              </w:r>
              <w:r w:rsidRPr="0F7A1C59">
                <w:rPr>
                  <w:rStyle w:val="Hyperlink"/>
                  <w:rFonts w:asciiTheme="minorHAnsi" w:eastAsiaTheme="minorEastAsia" w:hAnsiTheme="minorHAnsi"/>
                  <w:sz w:val="18"/>
                  <w:szCs w:val="18"/>
                </w:rPr>
                <w:t>.Veselības aprūpē iesaistītā personāla komunikācijas prasmju pilnveide,</w:t>
              </w:r>
            </w:hyperlink>
            <w:r w:rsidRPr="0F7A1C59">
              <w:rPr>
                <w:rFonts w:asciiTheme="minorHAnsi" w:eastAsiaTheme="minorEastAsia" w:hAnsiTheme="minorHAnsi"/>
                <w:sz w:val="18"/>
                <w:szCs w:val="18"/>
              </w:rPr>
              <w:t xml:space="preserve"> (2.diena), </w:t>
            </w:r>
            <w:r w:rsidR="64AEA887" w:rsidRPr="0F7A1C59">
              <w:rPr>
                <w:rFonts w:asciiTheme="minorHAnsi" w:eastAsiaTheme="minorEastAsia" w:hAnsiTheme="minorHAnsi"/>
                <w:sz w:val="18"/>
                <w:szCs w:val="18"/>
              </w:rPr>
              <w:t>n</w:t>
            </w:r>
            <w:r w:rsidRPr="0F7A1C59">
              <w:rPr>
                <w:rFonts w:asciiTheme="majorHAnsi" w:eastAsiaTheme="minorEastAsia" w:hAnsiTheme="majorHAnsi" w:cstheme="majorBidi"/>
                <w:sz w:val="18"/>
                <w:szCs w:val="18"/>
              </w:rPr>
              <w:t xml:space="preserve">o </w:t>
            </w:r>
            <w:r w:rsidR="00921753" w:rsidRPr="0F7A1C59">
              <w:rPr>
                <w:rFonts w:asciiTheme="majorHAnsi" w:eastAsiaTheme="minorEastAsia" w:hAnsiTheme="majorHAnsi" w:cstheme="majorBidi"/>
                <w:sz w:val="18"/>
                <w:szCs w:val="18"/>
              </w:rPr>
              <w:t>8</w:t>
            </w:r>
            <w:r w:rsidRPr="0F7A1C59">
              <w:rPr>
                <w:rFonts w:asciiTheme="majorHAnsi" w:eastAsiaTheme="minorEastAsia" w:hAnsiTheme="majorHAnsi" w:cstheme="majorBidi"/>
                <w:sz w:val="18"/>
                <w:szCs w:val="18"/>
              </w:rPr>
              <w:t>.</w:t>
            </w:r>
            <w:r w:rsidR="0D3CB2AF" w:rsidRPr="0F7A1C59">
              <w:rPr>
                <w:rFonts w:asciiTheme="majorHAnsi" w:eastAsiaTheme="minorEastAsia" w:hAnsiTheme="majorHAnsi" w:cstheme="majorBidi"/>
                <w:sz w:val="18"/>
                <w:szCs w:val="18"/>
              </w:rPr>
              <w:t>3</w:t>
            </w:r>
            <w:r w:rsidRPr="0F7A1C59">
              <w:rPr>
                <w:rFonts w:asciiTheme="majorHAnsi" w:eastAsiaTheme="minorEastAsia" w:hAnsiTheme="majorHAnsi" w:cstheme="majorBidi"/>
                <w:sz w:val="18"/>
                <w:szCs w:val="18"/>
              </w:rPr>
              <w:t>0-1</w:t>
            </w:r>
            <w:r w:rsidR="79065C30" w:rsidRPr="0F7A1C59">
              <w:rPr>
                <w:rFonts w:asciiTheme="majorHAnsi" w:eastAsiaTheme="minorEastAsia" w:hAnsiTheme="majorHAnsi" w:cstheme="majorBidi"/>
                <w:sz w:val="18"/>
                <w:szCs w:val="18"/>
              </w:rPr>
              <w:t>5</w:t>
            </w:r>
            <w:r w:rsidRPr="0F7A1C59">
              <w:rPr>
                <w:rFonts w:asciiTheme="majorHAnsi" w:eastAsiaTheme="minorEastAsia" w:hAnsiTheme="majorHAnsi" w:cstheme="majorBidi"/>
                <w:sz w:val="18"/>
                <w:szCs w:val="18"/>
              </w:rPr>
              <w:t>.</w:t>
            </w:r>
            <w:r w:rsidR="701AF207" w:rsidRPr="0F7A1C59">
              <w:rPr>
                <w:rFonts w:asciiTheme="majorHAnsi" w:eastAsiaTheme="minorEastAsia" w:hAnsiTheme="majorHAnsi" w:cstheme="majorBidi"/>
                <w:sz w:val="18"/>
                <w:szCs w:val="18"/>
              </w:rPr>
              <w:t>3</w:t>
            </w:r>
            <w:r w:rsidRPr="0F7A1C59">
              <w:rPr>
                <w:rFonts w:asciiTheme="majorHAnsi" w:eastAsiaTheme="minorEastAsia" w:hAnsiTheme="majorHAnsi" w:cstheme="majorBidi"/>
                <w:sz w:val="18"/>
                <w:szCs w:val="18"/>
              </w:rPr>
              <w:t xml:space="preserve">0, </w:t>
            </w:r>
            <w:r w:rsidRPr="0F7A1C59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tiešsaistē Zoom,</w:t>
            </w:r>
          </w:p>
          <w:p w14:paraId="66E068A0" w14:textId="3FFC2471" w:rsidR="006E4D5B" w:rsidRPr="006E4D5B" w:rsidRDefault="7C151BC7" w:rsidP="6D787E97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hyperlink r:id="rId107">
              <w:r w:rsidRPr="6D787E97">
                <w:rPr>
                  <w:rFonts w:asciiTheme="majorHAnsi" w:eastAsia="Calibri Light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249150E8" w14:textId="00F4A2E3" w:rsidR="006E4D5B" w:rsidRPr="006E4D5B" w:rsidRDefault="006E4D5B" w:rsidP="6D787E9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</w:p>
          <w:p w14:paraId="28F78588" w14:textId="7A6461C2" w:rsidR="006E4D5B" w:rsidRPr="006E4D5B" w:rsidRDefault="0C64F759" w:rsidP="6D787E97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</w:pPr>
            <w:hyperlink r:id="rId108">
              <w:r w:rsidRPr="3348A381">
                <w:rPr>
                  <w:rStyle w:val="Hyperlink"/>
                  <w:rFonts w:asciiTheme="minorHAnsi" w:eastAsiaTheme="minorEastAsia" w:hAnsiTheme="minorHAnsi"/>
                  <w:sz w:val="18"/>
                  <w:szCs w:val="18"/>
                </w:rPr>
                <w:t>2. Antibakteriālo līdzekļu neadekvāta lietojuma sekas</w:t>
              </w:r>
            </w:hyperlink>
            <w:r w:rsidRPr="3348A381">
              <w:rPr>
                <w:rFonts w:asciiTheme="minorHAnsi" w:eastAsiaTheme="minorEastAsia" w:hAnsiTheme="minorHAnsi"/>
                <w:sz w:val="18"/>
                <w:szCs w:val="18"/>
              </w:rPr>
              <w:t xml:space="preserve">, </w:t>
            </w:r>
            <w:r w:rsidR="6AD238B1" w:rsidRPr="3348A381">
              <w:rPr>
                <w:rFonts w:asciiTheme="minorHAnsi" w:eastAsiaTheme="minorEastAsia" w:hAnsiTheme="minorHAnsi"/>
                <w:sz w:val="18"/>
                <w:szCs w:val="18"/>
              </w:rPr>
              <w:t xml:space="preserve">(1.diena), </w:t>
            </w:r>
            <w:r w:rsidR="18D01B58" w:rsidRPr="3348A381">
              <w:rPr>
                <w:rFonts w:asciiTheme="minorHAnsi" w:eastAsiaTheme="minorEastAsia" w:hAnsiTheme="minorHAnsi"/>
                <w:sz w:val="18"/>
                <w:szCs w:val="18"/>
              </w:rPr>
              <w:t>n</w:t>
            </w:r>
            <w:r w:rsidR="18D01B58" w:rsidRPr="3348A381">
              <w:rPr>
                <w:rFonts w:asciiTheme="majorHAnsi" w:eastAsiaTheme="minorEastAsia" w:hAnsiTheme="majorHAnsi" w:cstheme="majorBidi"/>
                <w:sz w:val="18"/>
                <w:szCs w:val="18"/>
              </w:rPr>
              <w:t xml:space="preserve">o 10.00-13.10, </w:t>
            </w:r>
            <w:r w:rsidR="18D01B58" w:rsidRPr="3348A381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tiešsaistē Zoom</w:t>
            </w:r>
            <w:r w:rsidR="2092F7AA" w:rsidRPr="3348A381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,</w:t>
            </w:r>
          </w:p>
          <w:p w14:paraId="11C6D89D" w14:textId="6FCE70E2" w:rsidR="2092F7AA" w:rsidRDefault="2092F7AA" w:rsidP="3348A381">
            <w:pPr>
              <w:ind w:firstLine="0"/>
              <w:jc w:val="left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hyperlink r:id="rId109">
              <w:r w:rsidRPr="3348A381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</w:rPr>
                <w:t>Izglītība - aSlimnīca</w:t>
              </w:r>
            </w:hyperlink>
          </w:p>
          <w:p w14:paraId="6749C912" w14:textId="1589C81F" w:rsidR="006E4D5B" w:rsidRPr="006E4D5B" w:rsidRDefault="006E4D5B" w:rsidP="5ECD4A2C">
            <w:pPr>
              <w:ind w:firstLine="0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14:paraId="6A063DC1" w14:textId="4B78709D" w:rsidR="006E4D5B" w:rsidRPr="006E4D5B" w:rsidRDefault="1AEB848E" w:rsidP="5ECD4A2C">
            <w:pPr>
              <w:ind w:firstLine="0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110">
              <w:r w:rsidRPr="5ECD4A2C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3.Sirds un asinsvadu slimību (SAS) riska faktoru negatīvās ietekmes mazināšana uz veselību</w:t>
              </w:r>
            </w:hyperlink>
            <w:r w:rsidRPr="5ECD4A2C">
              <w:rPr>
                <w:rFonts w:asciiTheme="majorHAnsi" w:eastAsiaTheme="minorEastAsia" w:hAnsiTheme="majorHAnsi" w:cstheme="majorBidi"/>
                <w:sz w:val="18"/>
                <w:szCs w:val="18"/>
              </w:rPr>
              <w:t xml:space="preserve"> (2.diena) no 9.00-16.20, </w:t>
            </w:r>
            <w:r w:rsidRPr="5ECD4A2C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tiešsaistē MS Teams,</w:t>
            </w:r>
          </w:p>
          <w:p w14:paraId="727EF3FD" w14:textId="139D21F8" w:rsidR="006E4D5B" w:rsidRPr="006E4D5B" w:rsidRDefault="7E0A2ABA" w:rsidP="5ECD4A2C">
            <w:pPr>
              <w:ind w:firstLine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hyperlink r:id="rId111">
              <w:r w:rsidRPr="5ECD4A2C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</w:rPr>
                <w:t>ES fondu līdzfinansēti kursi | Stradiņa slimnīca</w:t>
              </w:r>
            </w:hyperlink>
          </w:p>
          <w:p w14:paraId="0A3B5432" w14:textId="7B5EA621" w:rsidR="006E4D5B" w:rsidRPr="006E4D5B" w:rsidRDefault="006E4D5B" w:rsidP="1B7ADF08">
            <w:pPr>
              <w:ind w:firstLine="0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14:paraId="637B86A5" w14:textId="32CB329D" w:rsidR="006E4D5B" w:rsidRPr="006E4D5B" w:rsidRDefault="786F7054" w:rsidP="1B7ADF08">
            <w:pPr>
              <w:ind w:firstLine="0"/>
              <w:jc w:val="left"/>
              <w:rPr>
                <w:rFonts w:asciiTheme="majorHAnsi" w:eastAsiaTheme="minorEastAsia" w:hAnsiTheme="majorHAnsi" w:cstheme="majorBidi"/>
                <w:sz w:val="18"/>
                <w:szCs w:val="18"/>
              </w:rPr>
            </w:pPr>
            <w:r w:rsidRPr="1B7ADF08">
              <w:rPr>
                <w:rStyle w:val="Hyperlink"/>
                <w:rFonts w:asciiTheme="minorHAnsi" w:eastAsiaTheme="minorEastAsia" w:hAnsiTheme="minorHAnsi"/>
                <w:sz w:val="18"/>
                <w:szCs w:val="18"/>
                <w:lang w:eastAsia="lv-LV"/>
              </w:rPr>
              <w:t>4</w:t>
            </w:r>
            <w:hyperlink r:id="rId112">
              <w:r w:rsidRPr="1B7ADF08">
                <w:rPr>
                  <w:rStyle w:val="Hyperlink"/>
                  <w:rFonts w:asciiTheme="minorHAnsi" w:eastAsiaTheme="minorEastAsia" w:hAnsiTheme="minorHAnsi"/>
                  <w:sz w:val="18"/>
                  <w:szCs w:val="18"/>
                  <w:lang w:eastAsia="lv-LV"/>
                </w:rPr>
                <w:t>. Klīniskie algoritmi un kvalitātes indikatori pediatriskajā aprūpē</w:t>
              </w:r>
            </w:hyperlink>
            <w:r w:rsidRPr="1B7ADF08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, </w:t>
            </w:r>
            <w:r w:rsidRPr="1B7ADF08">
              <w:rPr>
                <w:rFonts w:asciiTheme="majorHAnsi" w:eastAsiaTheme="minorEastAsia" w:hAnsiTheme="majorHAnsi" w:cstheme="majorBidi"/>
                <w:sz w:val="18"/>
                <w:szCs w:val="18"/>
              </w:rPr>
              <w:t>no 9.00-16.00,  J.Asara ielā 5,</w:t>
            </w:r>
            <w:r w:rsidR="4F9F08C5" w:rsidRPr="1B7ADF08">
              <w:rPr>
                <w:rFonts w:asciiTheme="majorHAnsi" w:eastAsiaTheme="minorEastAsia" w:hAnsiTheme="majorHAnsi" w:cstheme="majorBidi"/>
                <w:sz w:val="18"/>
                <w:szCs w:val="18"/>
              </w:rPr>
              <w:t xml:space="preserve"> Rīga,</w:t>
            </w:r>
          </w:p>
          <w:p w14:paraId="5BDDF6CC" w14:textId="3552885A" w:rsidR="006E4D5B" w:rsidRDefault="786F7054" w:rsidP="1B7ADF08">
            <w:pPr>
              <w:ind w:firstLine="0"/>
              <w:jc w:val="left"/>
            </w:pPr>
            <w:hyperlink r:id="rId113">
              <w:r w:rsidRPr="1B7ADF08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</w:rPr>
                <w:t>ESF kursi - RSU Sarkanā Krusta medicīnas koledža</w:t>
              </w:r>
            </w:hyperlink>
          </w:p>
          <w:p w14:paraId="073E5C79" w14:textId="77777777" w:rsidR="00456537" w:rsidRDefault="00456537" w:rsidP="1B7ADF08">
            <w:pPr>
              <w:ind w:firstLine="0"/>
              <w:jc w:val="left"/>
              <w:rPr>
                <w:rFonts w:eastAsia="Calibri Light" w:cs="Calibri Light"/>
                <w:szCs w:val="18"/>
              </w:rPr>
            </w:pPr>
          </w:p>
          <w:p w14:paraId="5FC75FFF" w14:textId="409E61A7" w:rsidR="00456537" w:rsidRPr="00281BA3" w:rsidRDefault="00456537" w:rsidP="00456537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 Light" w:hAnsiTheme="majorHAnsi" w:cstheme="majorHAnsi"/>
                <w:color w:val="4F81BD"/>
                <w:sz w:val="18"/>
                <w:szCs w:val="18"/>
              </w:rPr>
            </w:pPr>
            <w:hyperlink r:id="rId114">
              <w:r w:rsidR="00CC0B25">
                <w:rPr>
                  <w:rStyle w:val="Hyperlink"/>
                  <w:rFonts w:asciiTheme="majorHAnsi" w:eastAsia="Calibri Light" w:hAnsiTheme="majorHAnsi" w:cstheme="majorHAnsi"/>
                  <w:color w:val="4F81BD"/>
                  <w:sz w:val="18"/>
                  <w:szCs w:val="18"/>
                </w:rPr>
                <w:t>5. Ar veselības aprūpi saistīt</w:t>
              </w:r>
              <w:r w:rsidR="00D37CA3">
                <w:rPr>
                  <w:rStyle w:val="Hyperlink"/>
                  <w:rFonts w:asciiTheme="majorHAnsi" w:eastAsia="Calibri Light" w:hAnsiTheme="majorHAnsi" w:cstheme="majorHAnsi"/>
                  <w:color w:val="4F81BD"/>
                  <w:sz w:val="18"/>
                  <w:szCs w:val="18"/>
                </w:rPr>
                <w:t>o</w:t>
              </w:r>
              <w:r w:rsidR="00CC0B25">
                <w:rPr>
                  <w:rStyle w:val="Hyperlink"/>
                  <w:rFonts w:asciiTheme="majorHAnsi" w:eastAsia="Calibri Light" w:hAnsiTheme="majorHAnsi" w:cstheme="majorHAnsi"/>
                  <w:color w:val="4F81BD"/>
                  <w:sz w:val="18"/>
                  <w:szCs w:val="18"/>
                </w:rPr>
                <w:t xml:space="preserve"> infekciju</w:t>
              </w:r>
              <w:r w:rsidR="00D37CA3">
                <w:rPr>
                  <w:rStyle w:val="Hyperlink"/>
                  <w:rFonts w:asciiTheme="majorHAnsi" w:eastAsia="Calibri Light" w:hAnsiTheme="majorHAnsi" w:cstheme="majorHAnsi"/>
                  <w:color w:val="4F81BD"/>
                  <w:sz w:val="18"/>
                  <w:szCs w:val="18"/>
                </w:rPr>
                <w:t xml:space="preserve"> vadīšana jaundzimušo veselības aprūpē</w:t>
              </w:r>
            </w:hyperlink>
            <w:r w:rsidRPr="00281BA3">
              <w:rPr>
                <w:rFonts w:asciiTheme="majorHAnsi" w:eastAsia="Calibri Light" w:hAnsiTheme="majorHAnsi" w:cstheme="majorHAnsi"/>
                <w:color w:val="4F81BD"/>
                <w:sz w:val="18"/>
                <w:szCs w:val="18"/>
              </w:rPr>
              <w:t xml:space="preserve">, </w:t>
            </w:r>
          </w:p>
          <w:p w14:paraId="7EBAB112" w14:textId="27962F40" w:rsidR="00456537" w:rsidRPr="00281BA3" w:rsidRDefault="00456537" w:rsidP="00456537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281BA3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  <w:t>(</w:t>
            </w:r>
            <w:r w:rsidR="006D596C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  <w:t>1</w:t>
            </w:r>
            <w:r w:rsidRPr="00281BA3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  <w:t>.diena) no 1</w:t>
            </w:r>
            <w:r w:rsidR="006D596C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  <w:t>6</w:t>
            </w:r>
            <w:r w:rsidRPr="00281BA3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  <w:t>.00 līdz 1</w:t>
            </w:r>
            <w:r w:rsidR="006D596C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  <w:t>7</w:t>
            </w:r>
            <w:r w:rsidRPr="00281BA3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  <w:t>.</w:t>
            </w:r>
            <w:r w:rsidR="006D596C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  <w:t>3</w:t>
            </w:r>
            <w:r w:rsidRPr="00281BA3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  <w:t xml:space="preserve">0, tiešsaistē Zoom, </w:t>
            </w:r>
            <w:hyperlink r:id="rId115">
              <w:r w:rsidRPr="00281BA3">
                <w:rPr>
                  <w:rStyle w:val="Hyperlink"/>
                  <w:rFonts w:asciiTheme="majorHAnsi" w:eastAsia="Calibri Light" w:hAnsiTheme="majorHAnsi" w:cstheme="majorHAnsi"/>
                  <w:color w:val="4F81BD"/>
                  <w:sz w:val="18"/>
                  <w:szCs w:val="18"/>
                </w:rPr>
                <w:t>https://www.rsu.lv/esf-kursi</w:t>
              </w:r>
            </w:hyperlink>
          </w:p>
          <w:p w14:paraId="680D42C5" w14:textId="77777777" w:rsidR="00456537" w:rsidRPr="006E4D5B" w:rsidRDefault="00456537" w:rsidP="1B7ADF08">
            <w:pPr>
              <w:ind w:firstLine="0"/>
              <w:jc w:val="left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  <w:p w14:paraId="06DA60D7" w14:textId="3BC1C020" w:rsidR="006E4D5B" w:rsidRPr="006E4D5B" w:rsidRDefault="006E4D5B" w:rsidP="6D787E97">
            <w:pPr>
              <w:ind w:firstLine="0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3292" w:type="dxa"/>
          </w:tcPr>
          <w:p w14:paraId="2E2EEB46" w14:textId="77777777" w:rsidR="005F4794" w:rsidRPr="00366C3A" w:rsidRDefault="005F4794" w:rsidP="005F4794">
            <w:pPr>
              <w:spacing w:after="40"/>
              <w:ind w:firstLine="0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lv-LV"/>
              </w:rPr>
            </w:pPr>
            <w:hyperlink r:id="rId116">
              <w:r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1</w:t>
              </w:r>
              <w:r w:rsidRPr="00366C3A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. Māsas (vispārējās aprūpes māsas) specializācija perioperatīvajā aprūpē,</w:t>
              </w:r>
            </w:hyperlink>
            <w:r w:rsidRPr="00366C3A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lv-LV"/>
              </w:rPr>
              <w:t xml:space="preserve"> no 9.00 līdz 16.00, LU P.Stradiņa medicīnas koledža, Vidus prospekts 38, Jūrmala,   </w:t>
            </w:r>
            <w:hyperlink r:id="rId117">
              <w:r w:rsidRPr="00366C3A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0DF29518" w14:textId="73BE251B" w:rsidR="006E4D5B" w:rsidRPr="006E4D5B" w:rsidRDefault="006E4D5B" w:rsidP="5ECD4A2C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</w:p>
          <w:p w14:paraId="59DC5EAF" w14:textId="2B825630" w:rsidR="006E4D5B" w:rsidRPr="006E4D5B" w:rsidRDefault="2F3FA87A" w:rsidP="5ECD4A2C">
            <w:pPr>
              <w:ind w:firstLine="0"/>
              <w:jc w:val="left"/>
              <w:rPr>
                <w:rFonts w:asciiTheme="majorHAnsi" w:eastAsiaTheme="minorEastAsia" w:hAnsiTheme="majorHAnsi" w:cstheme="majorBidi"/>
                <w:sz w:val="18"/>
                <w:szCs w:val="18"/>
              </w:rPr>
            </w:pPr>
            <w:hyperlink r:id="rId118">
              <w:r w:rsidRPr="5ECD4A2C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2.Ētika un tiesības,</w:t>
              </w:r>
            </w:hyperlink>
            <w:r w:rsidRPr="5ECD4A2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5ECD4A2C">
              <w:rPr>
                <w:rFonts w:asciiTheme="majorHAnsi" w:eastAsiaTheme="minorEastAsia" w:hAnsiTheme="majorHAnsi" w:cstheme="majorBidi"/>
                <w:sz w:val="18"/>
                <w:szCs w:val="18"/>
              </w:rPr>
              <w:t xml:space="preserve">no 9.00-12.10, </w:t>
            </w:r>
            <w:r w:rsidRPr="5ECD4A2C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tiešsais</w:t>
            </w:r>
            <w:r w:rsidRPr="5ECD4A2C">
              <w:rPr>
                <w:rFonts w:asciiTheme="majorHAnsi" w:eastAsiaTheme="minorEastAsia" w:hAnsiTheme="majorHAnsi" w:cstheme="majorBidi"/>
                <w:sz w:val="18"/>
                <w:szCs w:val="18"/>
              </w:rPr>
              <w:t>tē MS Teams,</w:t>
            </w:r>
          </w:p>
          <w:p w14:paraId="0C62773A" w14:textId="45FF96FD" w:rsidR="006E4D5B" w:rsidRPr="006E4D5B" w:rsidRDefault="2F3FA87A" w:rsidP="5ECD4A2C">
            <w:pPr>
              <w:ind w:firstLine="0"/>
              <w:jc w:val="left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hyperlink r:id="rId119">
              <w:r w:rsidRPr="5ECD4A2C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</w:rPr>
                <w:t>ES fondu līdzfinansēti kursi | Stradiņa slimnīca</w:t>
              </w:r>
            </w:hyperlink>
          </w:p>
          <w:p w14:paraId="405562D7" w14:textId="3FEE3CB3" w:rsidR="006E4D5B" w:rsidRPr="006E4D5B" w:rsidRDefault="006E4D5B" w:rsidP="5ECD4A2C">
            <w:pPr>
              <w:ind w:firstLine="0"/>
              <w:jc w:val="left"/>
              <w:rPr>
                <w:rFonts w:asciiTheme="majorHAnsi" w:eastAsiaTheme="minorEastAsia" w:hAnsiTheme="majorHAnsi" w:cstheme="majorBidi"/>
                <w:sz w:val="18"/>
                <w:szCs w:val="18"/>
              </w:rPr>
            </w:pPr>
          </w:p>
          <w:p w14:paraId="10387364" w14:textId="6CDF612A" w:rsidR="30D7CB2D" w:rsidRDefault="30D7CB2D" w:rsidP="752108F6">
            <w:pPr>
              <w:ind w:firstLine="0"/>
              <w:jc w:val="left"/>
              <w:rPr>
                <w:rFonts w:asciiTheme="majorHAnsi" w:eastAsiaTheme="minorEastAsia" w:hAnsiTheme="majorHAnsi" w:cstheme="majorBidi"/>
                <w:sz w:val="18"/>
                <w:szCs w:val="18"/>
              </w:rPr>
            </w:pPr>
            <w:hyperlink>
              <w:r w:rsidRPr="752108F6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3.</w:t>
              </w:r>
              <w:r w:rsidRPr="752108F6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</w:rPr>
                <w:t xml:space="preserve"> Māsas profesijas profesionālā identitāte,</w:t>
              </w:r>
            </w:hyperlink>
            <w:r>
              <w:t xml:space="preserve"> </w:t>
            </w:r>
            <w:r w:rsidRPr="752108F6">
              <w:rPr>
                <w:rFonts w:asciiTheme="majorHAnsi" w:eastAsiaTheme="minorEastAsia" w:hAnsiTheme="majorHAnsi" w:cstheme="majorBidi"/>
                <w:sz w:val="18"/>
                <w:szCs w:val="18"/>
              </w:rPr>
              <w:t>no 9.00-14.45,</w:t>
            </w:r>
            <w:r w:rsidRPr="752108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Stacionārs “Gaiļezers”, Rīgas Austrumu klīniskās universitātes </w:t>
            </w:r>
            <w:r w:rsidRPr="752108F6">
              <w:rPr>
                <w:rFonts w:ascii="Calibri Light" w:eastAsia="Calibri Light" w:hAnsi="Calibri Light" w:cs="Calibri Light"/>
                <w:sz w:val="18"/>
                <w:szCs w:val="18"/>
              </w:rPr>
              <w:lastRenderedPageBreak/>
              <w:t>slimnīca, Hipokrāta iela 2, Rīga,</w:t>
            </w:r>
          </w:p>
          <w:p w14:paraId="3E5350B3" w14:textId="42A23FC5" w:rsidR="6A03EF68" w:rsidRDefault="6A03EF68" w:rsidP="752108F6">
            <w:pPr>
              <w:ind w:firstLine="0"/>
              <w:jc w:val="lef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hyperlink r:id="rId120">
              <w:r w:rsidRPr="752108F6">
                <w:rPr>
                  <w:rStyle w:val="Hyperlink"/>
                  <w:rFonts w:asciiTheme="majorHAnsi" w:eastAsiaTheme="majorEastAsia" w:hAnsiTheme="majorHAnsi" w:cstheme="majorBidi"/>
                  <w:sz w:val="18"/>
                  <w:szCs w:val="18"/>
                </w:rPr>
                <w:t>Izglītība - aSlimnīca</w:t>
              </w:r>
            </w:hyperlink>
          </w:p>
          <w:p w14:paraId="5717C059" w14:textId="7FB8F08D" w:rsidR="752108F6" w:rsidRDefault="752108F6" w:rsidP="752108F6">
            <w:pPr>
              <w:ind w:firstLine="0"/>
              <w:jc w:val="left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  <w:p w14:paraId="7B7C1EE3" w14:textId="43E02430" w:rsidR="752108F6" w:rsidRDefault="752108F6" w:rsidP="752108F6">
            <w:pPr>
              <w:ind w:firstLine="0"/>
              <w:jc w:val="left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  <w:p w14:paraId="02C1BA0D" w14:textId="43C67268" w:rsidR="006E4D5B" w:rsidRPr="006E4D5B" w:rsidRDefault="006E4D5B" w:rsidP="5ECD4A2C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95" w:type="dxa"/>
          </w:tcPr>
          <w:p w14:paraId="66E14E73" w14:textId="77777777" w:rsidR="005F4794" w:rsidRPr="00366C3A" w:rsidRDefault="005F4794" w:rsidP="005F4794">
            <w:pPr>
              <w:spacing w:after="40"/>
              <w:ind w:firstLine="0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lv-LV"/>
              </w:rPr>
            </w:pPr>
            <w:hyperlink r:id="rId121">
              <w:r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1</w:t>
              </w:r>
              <w:r w:rsidRPr="00366C3A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. Māsas (vispārējās aprūpes māsas) specializācija perioperatīvajā aprūpē,</w:t>
              </w:r>
            </w:hyperlink>
            <w:r w:rsidRPr="00366C3A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lv-LV"/>
              </w:rPr>
              <w:t xml:space="preserve"> no 9.00 līdz 16.00, LU P.Stradiņa medicīnas koledža, Vidus prospekts 38, Jūrmala,   </w:t>
            </w:r>
            <w:hyperlink r:id="rId122">
              <w:r w:rsidRPr="00366C3A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5D0B4310" w14:textId="77777777" w:rsidR="006E4D5B" w:rsidRPr="006E4D5B" w:rsidRDefault="006E4D5B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9" w:type="dxa"/>
          </w:tcPr>
          <w:p w14:paraId="5CAB325F" w14:textId="101E0362" w:rsidR="006E4D5B" w:rsidRPr="006E4D5B" w:rsidRDefault="6221DCF9" w:rsidP="46953718">
            <w:pPr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 w:rsidRPr="46953718">
              <w:rPr>
                <w:rFonts w:asciiTheme="majorHAnsi" w:eastAsiaTheme="minorEastAsia" w:hAnsiTheme="majorHAnsi" w:cstheme="majorBidi"/>
                <w:sz w:val="18"/>
                <w:szCs w:val="18"/>
              </w:rPr>
              <w:t>1</w:t>
            </w:r>
            <w:hyperlink r:id="rId123">
              <w:r w:rsidRPr="46953718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</w:rPr>
                <w:t>. Komandas darba nodrošināšana slimnīcā, sniedzot neatliekamo medicīnisko palīdzību dzembdību laikā</w:t>
              </w:r>
            </w:hyperlink>
            <w:r w:rsidRPr="46953718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. (2.diena) </w:t>
            </w:r>
            <w:r w:rsidRPr="46953718">
              <w:rPr>
                <w:rFonts w:asciiTheme="majorHAnsi" w:eastAsiaTheme="minorEastAsia" w:hAnsiTheme="majorHAnsi" w:cstheme="majorBidi"/>
                <w:sz w:val="18"/>
                <w:szCs w:val="18"/>
              </w:rPr>
              <w:t xml:space="preserve">no 10.00-17.00,  Liepājas </w:t>
            </w:r>
          </w:p>
          <w:p w14:paraId="7003BF95" w14:textId="5A13D79B" w:rsidR="006E4D5B" w:rsidRPr="006E4D5B" w:rsidRDefault="6221DCF9" w:rsidP="46953718">
            <w:pPr>
              <w:ind w:firstLine="0"/>
              <w:jc w:val="left"/>
            </w:pPr>
            <w:r w:rsidRPr="46953718">
              <w:rPr>
                <w:rFonts w:asciiTheme="majorHAnsi" w:eastAsiaTheme="minorEastAsia" w:hAnsiTheme="majorHAnsi" w:cstheme="majorBidi"/>
                <w:sz w:val="18"/>
                <w:szCs w:val="18"/>
              </w:rPr>
              <w:t xml:space="preserve">Reģionālā slimnīca, Slimnīcas </w:t>
            </w:r>
            <w:r w:rsidRPr="46953718">
              <w:rPr>
                <w:rFonts w:asciiTheme="majorHAnsi" w:eastAsiaTheme="minorEastAsia" w:hAnsiTheme="majorHAnsi" w:cstheme="majorBidi"/>
                <w:sz w:val="18"/>
                <w:szCs w:val="18"/>
              </w:rPr>
              <w:lastRenderedPageBreak/>
              <w:t>iela 25, Liepāja.</w:t>
            </w:r>
          </w:p>
          <w:p w14:paraId="113A1CAA" w14:textId="39C44763" w:rsidR="006E4D5B" w:rsidRPr="006E4D5B" w:rsidRDefault="6221DCF9" w:rsidP="46953718">
            <w:pPr>
              <w:ind w:firstLine="0"/>
              <w:jc w:val="left"/>
            </w:pPr>
            <w:hyperlink r:id="rId124">
              <w:r w:rsidRPr="46953718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https://www.rsu.lv/esf-kursi</w:t>
              </w:r>
            </w:hyperlink>
          </w:p>
          <w:p w14:paraId="14189B74" w14:textId="06D86E83" w:rsidR="006E4D5B" w:rsidRPr="006E4D5B" w:rsidRDefault="006E4D5B" w:rsidP="46953718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E4D5B" w:rsidRPr="006E4D5B" w14:paraId="2B08511F" w14:textId="77777777" w:rsidTr="46953718">
        <w:tc>
          <w:tcPr>
            <w:tcW w:w="1410" w:type="dxa"/>
            <w:shd w:val="clear" w:color="auto" w:fill="D9D9D9" w:themeFill="background1" w:themeFillShade="D9"/>
          </w:tcPr>
          <w:p w14:paraId="2D15648C" w14:textId="12E68EF3" w:rsidR="006E4D5B" w:rsidRPr="006E4D5B" w:rsidRDefault="006E4D5B" w:rsidP="006E4D5B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29.</w:t>
            </w:r>
          </w:p>
        </w:tc>
        <w:tc>
          <w:tcPr>
            <w:tcW w:w="1920" w:type="dxa"/>
            <w:shd w:val="clear" w:color="auto" w:fill="D9D9D9" w:themeFill="background1" w:themeFillShade="D9"/>
          </w:tcPr>
          <w:p w14:paraId="28BF1AB1" w14:textId="4640FB82" w:rsidR="006E4D5B" w:rsidRPr="006E4D5B" w:rsidRDefault="006E4D5B" w:rsidP="006E4D5B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30.</w:t>
            </w:r>
          </w:p>
        </w:tc>
        <w:tc>
          <w:tcPr>
            <w:tcW w:w="1988" w:type="dxa"/>
          </w:tcPr>
          <w:p w14:paraId="466FBBE3" w14:textId="77777777" w:rsidR="006E4D5B" w:rsidRPr="006E4D5B" w:rsidRDefault="006E4D5B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49" w:type="dxa"/>
          </w:tcPr>
          <w:p w14:paraId="4787C729" w14:textId="77777777" w:rsidR="006E4D5B" w:rsidRPr="006E4D5B" w:rsidRDefault="006E4D5B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2" w:type="dxa"/>
          </w:tcPr>
          <w:p w14:paraId="3EF0459D" w14:textId="77777777" w:rsidR="006E4D5B" w:rsidRPr="006E4D5B" w:rsidRDefault="006E4D5B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</w:tcPr>
          <w:p w14:paraId="22AB6A15" w14:textId="77777777" w:rsidR="006E4D5B" w:rsidRPr="006E4D5B" w:rsidRDefault="006E4D5B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9" w:type="dxa"/>
          </w:tcPr>
          <w:p w14:paraId="25117D80" w14:textId="77777777" w:rsidR="006E4D5B" w:rsidRPr="006E4D5B" w:rsidRDefault="006E4D5B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4D5B" w:rsidRPr="006E4D5B" w14:paraId="54326C16" w14:textId="77777777" w:rsidTr="46953718">
        <w:tc>
          <w:tcPr>
            <w:tcW w:w="1410" w:type="dxa"/>
          </w:tcPr>
          <w:p w14:paraId="6B3413F3" w14:textId="69D60049" w:rsidR="00B10BFE" w:rsidRPr="00281BA3" w:rsidRDefault="00B10BFE" w:rsidP="00B10BFE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 Light" w:hAnsiTheme="majorHAnsi" w:cstheme="majorHAnsi"/>
                <w:color w:val="4F81BD"/>
                <w:sz w:val="18"/>
                <w:szCs w:val="18"/>
              </w:rPr>
            </w:pPr>
            <w:hyperlink r:id="rId125">
              <w:r>
                <w:rPr>
                  <w:rStyle w:val="Hyperlink"/>
                  <w:rFonts w:asciiTheme="majorHAnsi" w:eastAsia="Calibri Light" w:hAnsiTheme="majorHAnsi" w:cstheme="majorHAnsi"/>
                  <w:color w:val="4F81BD"/>
                  <w:sz w:val="18"/>
                  <w:szCs w:val="18"/>
                </w:rPr>
                <w:t>1</w:t>
              </w:r>
              <w:r>
                <w:rPr>
                  <w:rStyle w:val="Hyperlink"/>
                  <w:rFonts w:asciiTheme="majorHAnsi" w:eastAsia="Calibri Light" w:hAnsiTheme="majorHAnsi" w:cstheme="majorHAnsi"/>
                  <w:color w:val="4F81BD"/>
                  <w:sz w:val="18"/>
                  <w:szCs w:val="18"/>
                </w:rPr>
                <w:t>. Ar veselības aprūpi saistīto infekciju vadīšana jaundzimušo veselības aprūpē</w:t>
              </w:r>
            </w:hyperlink>
            <w:r w:rsidRPr="00281BA3">
              <w:rPr>
                <w:rFonts w:asciiTheme="majorHAnsi" w:eastAsia="Calibri Light" w:hAnsiTheme="majorHAnsi" w:cstheme="majorHAnsi"/>
                <w:color w:val="4F81BD"/>
                <w:sz w:val="18"/>
                <w:szCs w:val="18"/>
              </w:rPr>
              <w:t xml:space="preserve">, </w:t>
            </w:r>
          </w:p>
          <w:p w14:paraId="47EE4AE3" w14:textId="625FC758" w:rsidR="00B10BFE" w:rsidRPr="00281BA3" w:rsidRDefault="00B10BFE" w:rsidP="00B10BFE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281BA3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  <w:t>2</w:t>
            </w:r>
            <w:r w:rsidRPr="00281BA3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  <w:t>.diena) no 1</w:t>
            </w:r>
            <w:r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  <w:t>7</w:t>
            </w:r>
            <w:r w:rsidRPr="00281BA3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  <w:t>.00 līdz 1</w:t>
            </w:r>
            <w:r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  <w:t>9</w:t>
            </w:r>
            <w:r w:rsidRPr="00281BA3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  <w:t>2</w:t>
            </w:r>
            <w:r w:rsidRPr="00281BA3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  <w:t xml:space="preserve">0, tiešsaistē Zoom, </w:t>
            </w:r>
            <w:hyperlink r:id="rId126">
              <w:r w:rsidRPr="00281BA3">
                <w:rPr>
                  <w:rStyle w:val="Hyperlink"/>
                  <w:rFonts w:asciiTheme="majorHAnsi" w:eastAsia="Calibri Light" w:hAnsiTheme="majorHAnsi" w:cstheme="majorHAnsi"/>
                  <w:color w:val="4F81BD"/>
                  <w:sz w:val="18"/>
                  <w:szCs w:val="18"/>
                </w:rPr>
                <w:t>https://www.rsu.lv/esf-kursi</w:t>
              </w:r>
            </w:hyperlink>
          </w:p>
          <w:p w14:paraId="6A96B9FA" w14:textId="77777777" w:rsidR="006E4D5B" w:rsidRPr="006E4D5B" w:rsidRDefault="006E4D5B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0" w:type="dxa"/>
          </w:tcPr>
          <w:p w14:paraId="5DF542AF" w14:textId="234F719E" w:rsidR="006E4D5B" w:rsidRPr="006E4D5B" w:rsidRDefault="6E4A0349" w:rsidP="6D787E97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</w:pPr>
            <w:hyperlink r:id="rId127">
              <w:r w:rsidRPr="3348A381">
                <w:rPr>
                  <w:rStyle w:val="Hyperlink"/>
                  <w:rFonts w:asciiTheme="minorHAnsi" w:eastAsiaTheme="minorEastAsia" w:hAnsiTheme="minorHAnsi"/>
                  <w:sz w:val="18"/>
                  <w:szCs w:val="18"/>
                </w:rPr>
                <w:t>1. Antibakteriālo līdzekļu neadekvāta lietojuma sekas,</w:t>
              </w:r>
            </w:hyperlink>
            <w:r w:rsidRPr="3348A381">
              <w:rPr>
                <w:rFonts w:asciiTheme="minorHAnsi" w:eastAsiaTheme="minorEastAsia" w:hAnsiTheme="minorHAnsi"/>
                <w:sz w:val="18"/>
                <w:szCs w:val="18"/>
              </w:rPr>
              <w:t xml:space="preserve"> (2.diena), n</w:t>
            </w:r>
            <w:r w:rsidRPr="3348A381">
              <w:rPr>
                <w:rFonts w:asciiTheme="majorHAnsi" w:eastAsiaTheme="minorEastAsia" w:hAnsiTheme="majorHAnsi" w:cstheme="majorBidi"/>
                <w:sz w:val="18"/>
                <w:szCs w:val="18"/>
              </w:rPr>
              <w:t xml:space="preserve">o 13.30-16.10, </w:t>
            </w:r>
            <w:r w:rsidRPr="3348A381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tiešsaistē Zoom</w:t>
            </w:r>
            <w:r w:rsidR="4533272D" w:rsidRPr="3348A381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,</w:t>
            </w:r>
          </w:p>
          <w:p w14:paraId="5F2CD115" w14:textId="057A858E" w:rsidR="363E1885" w:rsidRDefault="363E1885" w:rsidP="3348A381">
            <w:pPr>
              <w:ind w:firstLine="0"/>
              <w:jc w:val="left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hyperlink r:id="rId128">
              <w:r w:rsidRPr="3348A381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</w:rPr>
                <w:t>Izglītība - aSlimnīca</w:t>
              </w:r>
            </w:hyperlink>
          </w:p>
          <w:p w14:paraId="7EC7915A" w14:textId="55028CA5" w:rsidR="3348A381" w:rsidRDefault="3348A381" w:rsidP="3348A381">
            <w:pPr>
              <w:ind w:firstLine="0"/>
              <w:jc w:val="left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  <w:p w14:paraId="650A54D3" w14:textId="2859CA2F" w:rsidR="006E4D5B" w:rsidRPr="006E4D5B" w:rsidRDefault="5FC9FDCA" w:rsidP="690E37B1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</w:pPr>
            <w:hyperlink r:id="rId129">
              <w:r w:rsidRPr="3348A381">
                <w:rPr>
                  <w:rStyle w:val="Hyperlink"/>
                  <w:rFonts w:asciiTheme="minorHAnsi" w:eastAsiaTheme="minorEastAsia" w:hAnsiTheme="minorHAnsi"/>
                  <w:sz w:val="18"/>
                  <w:szCs w:val="18"/>
                </w:rPr>
                <w:t>2.Vakcinācijas jautājumi ārsta praksē</w:t>
              </w:r>
              <w:r w:rsidR="74367C54" w:rsidRPr="3348A381">
                <w:rPr>
                  <w:rStyle w:val="Hyperlink"/>
                  <w:rFonts w:asciiTheme="minorHAnsi" w:eastAsiaTheme="minorEastAsia" w:hAnsiTheme="minorHAnsi"/>
                  <w:sz w:val="18"/>
                  <w:szCs w:val="18"/>
                </w:rPr>
                <w:t>,</w:t>
              </w:r>
            </w:hyperlink>
            <w:r w:rsidR="74367C54" w:rsidRPr="3348A381">
              <w:rPr>
                <w:rFonts w:asciiTheme="minorHAnsi" w:eastAsiaTheme="minorEastAsia" w:hAnsiTheme="minorHAnsi"/>
                <w:sz w:val="18"/>
                <w:szCs w:val="18"/>
              </w:rPr>
              <w:t xml:space="preserve"> n</w:t>
            </w:r>
            <w:r w:rsidR="74367C54" w:rsidRPr="3348A381">
              <w:rPr>
                <w:rFonts w:asciiTheme="majorHAnsi" w:eastAsiaTheme="minorEastAsia" w:hAnsiTheme="majorHAnsi" w:cstheme="majorBidi"/>
                <w:sz w:val="18"/>
                <w:szCs w:val="18"/>
              </w:rPr>
              <w:t xml:space="preserve">o 11.00-17.30, </w:t>
            </w:r>
            <w:r w:rsidR="74367C54" w:rsidRPr="3348A381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tiešsaistē Zoom</w:t>
            </w:r>
            <w:r w:rsidR="00EF4E09" w:rsidRPr="3348A381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,</w:t>
            </w:r>
          </w:p>
          <w:p w14:paraId="1278E60E" w14:textId="75AF30D7" w:rsidR="00EF4E09" w:rsidRDefault="00EF4E09" w:rsidP="3348A381">
            <w:pPr>
              <w:ind w:firstLine="0"/>
              <w:jc w:val="left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hyperlink r:id="rId130">
              <w:r w:rsidRPr="3348A381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</w:rPr>
                <w:t>Izglītība - aSlimnīca</w:t>
              </w:r>
            </w:hyperlink>
          </w:p>
          <w:p w14:paraId="33699FE3" w14:textId="24D13239" w:rsidR="006E4D5B" w:rsidRPr="006E4D5B" w:rsidRDefault="006E4D5B" w:rsidP="6D787E9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8" w:type="dxa"/>
          </w:tcPr>
          <w:p w14:paraId="762788CD" w14:textId="77777777" w:rsidR="006E4D5B" w:rsidRPr="006E4D5B" w:rsidRDefault="006E4D5B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49" w:type="dxa"/>
          </w:tcPr>
          <w:p w14:paraId="65B8094C" w14:textId="77777777" w:rsidR="006E4D5B" w:rsidRPr="006E4D5B" w:rsidRDefault="006E4D5B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2" w:type="dxa"/>
          </w:tcPr>
          <w:p w14:paraId="604986F1" w14:textId="77777777" w:rsidR="006E4D5B" w:rsidRPr="006E4D5B" w:rsidRDefault="006E4D5B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</w:tcPr>
          <w:p w14:paraId="7FCABFB0" w14:textId="77777777" w:rsidR="006E4D5B" w:rsidRPr="006E4D5B" w:rsidRDefault="006E4D5B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9" w:type="dxa"/>
          </w:tcPr>
          <w:p w14:paraId="2028B19C" w14:textId="77777777" w:rsidR="006E4D5B" w:rsidRPr="006E4D5B" w:rsidRDefault="006E4D5B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D4711CE" w14:textId="77777777" w:rsidR="00D33E19" w:rsidRDefault="00D33E19"/>
    <w:sectPr w:rsidR="00D33E19" w:rsidSect="006E4D5B">
      <w:headerReference w:type="default" r:id="rId131"/>
      <w:pgSz w:w="16838" w:h="11906" w:orient="landscape"/>
      <w:pgMar w:top="1708" w:right="1133" w:bottom="847" w:left="11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4FB2A" w14:textId="77777777" w:rsidR="00B7162A" w:rsidRDefault="00B7162A" w:rsidP="003F620F">
      <w:r>
        <w:separator/>
      </w:r>
    </w:p>
  </w:endnote>
  <w:endnote w:type="continuationSeparator" w:id="0">
    <w:p w14:paraId="4F775D3B" w14:textId="77777777" w:rsidR="00B7162A" w:rsidRDefault="00B7162A" w:rsidP="003F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7EC13" w14:textId="77777777" w:rsidR="00B7162A" w:rsidRDefault="00B7162A" w:rsidP="003F620F">
      <w:r>
        <w:separator/>
      </w:r>
    </w:p>
  </w:footnote>
  <w:footnote w:type="continuationSeparator" w:id="0">
    <w:p w14:paraId="62E30A00" w14:textId="77777777" w:rsidR="00B7162A" w:rsidRDefault="00B7162A" w:rsidP="003F6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3239D" w14:textId="2FF51C86" w:rsidR="006E4D5B" w:rsidRPr="006E4D5B" w:rsidRDefault="006E4D5B" w:rsidP="006E4D5B">
    <w:pPr>
      <w:pStyle w:val="Header"/>
      <w:jc w:val="center"/>
      <w:rPr>
        <w:rFonts w:asciiTheme="minorHAnsi" w:hAnsiTheme="minorHAnsi" w:cstheme="minorHAnsi"/>
        <w:b/>
        <w:bCs/>
      </w:rPr>
    </w:pPr>
    <w:r w:rsidRPr="006E4D5B">
      <w:rPr>
        <w:rFonts w:asciiTheme="minorHAnsi" w:hAnsiTheme="minorHAnsi" w:cstheme="minorHAnsi"/>
        <w:b/>
        <w:bCs/>
      </w:rPr>
      <w:t>Mācību kalendārs 2025.gada septembrim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731774"/>
    <w:multiLevelType w:val="hybridMultilevel"/>
    <w:tmpl w:val="214A62E8"/>
    <w:lvl w:ilvl="0" w:tplc="C6206812">
      <w:start w:val="1"/>
      <w:numFmt w:val="decimal"/>
      <w:lvlText w:val="%1."/>
      <w:lvlJc w:val="left"/>
      <w:pPr>
        <w:ind w:left="1069" w:hanging="360"/>
      </w:pPr>
    </w:lvl>
    <w:lvl w:ilvl="1" w:tplc="067288EA">
      <w:start w:val="1"/>
      <w:numFmt w:val="lowerLetter"/>
      <w:lvlText w:val="%2."/>
      <w:lvlJc w:val="left"/>
      <w:pPr>
        <w:ind w:left="1789" w:hanging="360"/>
      </w:pPr>
    </w:lvl>
    <w:lvl w:ilvl="2" w:tplc="FE7EC886">
      <w:start w:val="1"/>
      <w:numFmt w:val="lowerRoman"/>
      <w:lvlText w:val="%3."/>
      <w:lvlJc w:val="right"/>
      <w:pPr>
        <w:ind w:left="2509" w:hanging="180"/>
      </w:pPr>
    </w:lvl>
    <w:lvl w:ilvl="3" w:tplc="6CC42BF4">
      <w:start w:val="1"/>
      <w:numFmt w:val="decimal"/>
      <w:lvlText w:val="%4."/>
      <w:lvlJc w:val="left"/>
      <w:pPr>
        <w:ind w:left="3229" w:hanging="360"/>
      </w:pPr>
    </w:lvl>
    <w:lvl w:ilvl="4" w:tplc="A97695FA">
      <w:start w:val="1"/>
      <w:numFmt w:val="lowerLetter"/>
      <w:lvlText w:val="%5."/>
      <w:lvlJc w:val="left"/>
      <w:pPr>
        <w:ind w:left="3949" w:hanging="360"/>
      </w:pPr>
    </w:lvl>
    <w:lvl w:ilvl="5" w:tplc="0596AA08">
      <w:start w:val="1"/>
      <w:numFmt w:val="lowerRoman"/>
      <w:lvlText w:val="%6."/>
      <w:lvlJc w:val="right"/>
      <w:pPr>
        <w:ind w:left="4669" w:hanging="180"/>
      </w:pPr>
    </w:lvl>
    <w:lvl w:ilvl="6" w:tplc="9D0A2BBC">
      <w:start w:val="1"/>
      <w:numFmt w:val="decimal"/>
      <w:lvlText w:val="%7."/>
      <w:lvlJc w:val="left"/>
      <w:pPr>
        <w:ind w:left="5389" w:hanging="360"/>
      </w:pPr>
    </w:lvl>
    <w:lvl w:ilvl="7" w:tplc="446074D4">
      <w:start w:val="1"/>
      <w:numFmt w:val="lowerLetter"/>
      <w:lvlText w:val="%8."/>
      <w:lvlJc w:val="left"/>
      <w:pPr>
        <w:ind w:left="6109" w:hanging="360"/>
      </w:pPr>
    </w:lvl>
    <w:lvl w:ilvl="8" w:tplc="62E44A6A">
      <w:start w:val="1"/>
      <w:numFmt w:val="lowerRoman"/>
      <w:lvlText w:val="%9."/>
      <w:lvlJc w:val="right"/>
      <w:pPr>
        <w:ind w:left="6829" w:hanging="180"/>
      </w:pPr>
    </w:lvl>
  </w:abstractNum>
  <w:num w:numId="1" w16cid:durableId="128986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5B"/>
    <w:rsid w:val="00075925"/>
    <w:rsid w:val="00144287"/>
    <w:rsid w:val="00172C0B"/>
    <w:rsid w:val="001D74B3"/>
    <w:rsid w:val="00235720"/>
    <w:rsid w:val="00277D31"/>
    <w:rsid w:val="00286F21"/>
    <w:rsid w:val="00291FD3"/>
    <w:rsid w:val="002A27F8"/>
    <w:rsid w:val="002E17ED"/>
    <w:rsid w:val="002E3E19"/>
    <w:rsid w:val="00312B21"/>
    <w:rsid w:val="003146E0"/>
    <w:rsid w:val="00350D36"/>
    <w:rsid w:val="00366F2F"/>
    <w:rsid w:val="003B7D85"/>
    <w:rsid w:val="003F620F"/>
    <w:rsid w:val="00444581"/>
    <w:rsid w:val="00456537"/>
    <w:rsid w:val="004714E9"/>
    <w:rsid w:val="0047638E"/>
    <w:rsid w:val="004D2138"/>
    <w:rsid w:val="00582017"/>
    <w:rsid w:val="005841CF"/>
    <w:rsid w:val="005D4068"/>
    <w:rsid w:val="005E194F"/>
    <w:rsid w:val="005F4794"/>
    <w:rsid w:val="00610765"/>
    <w:rsid w:val="00624C39"/>
    <w:rsid w:val="00630416"/>
    <w:rsid w:val="006A343F"/>
    <w:rsid w:val="006D596C"/>
    <w:rsid w:val="006E4D5B"/>
    <w:rsid w:val="00701A87"/>
    <w:rsid w:val="007D30C5"/>
    <w:rsid w:val="008627E0"/>
    <w:rsid w:val="00866468"/>
    <w:rsid w:val="008A12D9"/>
    <w:rsid w:val="008E6DB0"/>
    <w:rsid w:val="00915B88"/>
    <w:rsid w:val="00921753"/>
    <w:rsid w:val="009433C0"/>
    <w:rsid w:val="009611E6"/>
    <w:rsid w:val="00993317"/>
    <w:rsid w:val="00A57891"/>
    <w:rsid w:val="00B10BFE"/>
    <w:rsid w:val="00B21CEF"/>
    <w:rsid w:val="00B7162A"/>
    <w:rsid w:val="00BB1612"/>
    <w:rsid w:val="00C14A18"/>
    <w:rsid w:val="00CC0B25"/>
    <w:rsid w:val="00D33E19"/>
    <w:rsid w:val="00D37CA3"/>
    <w:rsid w:val="00DD79BB"/>
    <w:rsid w:val="00E53FBE"/>
    <w:rsid w:val="00E62760"/>
    <w:rsid w:val="00EF4E09"/>
    <w:rsid w:val="031C5A9E"/>
    <w:rsid w:val="03265065"/>
    <w:rsid w:val="032725A7"/>
    <w:rsid w:val="03FA09F3"/>
    <w:rsid w:val="04F082E7"/>
    <w:rsid w:val="06282EBC"/>
    <w:rsid w:val="064B8927"/>
    <w:rsid w:val="0779880B"/>
    <w:rsid w:val="088F5F79"/>
    <w:rsid w:val="0A519BCF"/>
    <w:rsid w:val="0A62F8F2"/>
    <w:rsid w:val="0A9D0465"/>
    <w:rsid w:val="0AC63977"/>
    <w:rsid w:val="0B54F2A3"/>
    <w:rsid w:val="0B6153F1"/>
    <w:rsid w:val="0B6D6C9B"/>
    <w:rsid w:val="0C3AC066"/>
    <w:rsid w:val="0C64F759"/>
    <w:rsid w:val="0C833FD1"/>
    <w:rsid w:val="0CA8173D"/>
    <w:rsid w:val="0D3CB2AF"/>
    <w:rsid w:val="0F7A1C59"/>
    <w:rsid w:val="0F7E59FF"/>
    <w:rsid w:val="0FA7E49D"/>
    <w:rsid w:val="0FF92CDF"/>
    <w:rsid w:val="103D5C75"/>
    <w:rsid w:val="1046F10B"/>
    <w:rsid w:val="10E45C86"/>
    <w:rsid w:val="10F42868"/>
    <w:rsid w:val="11D17E5F"/>
    <w:rsid w:val="11E9C547"/>
    <w:rsid w:val="1208AC3C"/>
    <w:rsid w:val="1219405D"/>
    <w:rsid w:val="130808C8"/>
    <w:rsid w:val="13B244A3"/>
    <w:rsid w:val="13B291F2"/>
    <w:rsid w:val="13B58BDB"/>
    <w:rsid w:val="15DFD028"/>
    <w:rsid w:val="15F6F964"/>
    <w:rsid w:val="16680A2A"/>
    <w:rsid w:val="17373D79"/>
    <w:rsid w:val="1767D96E"/>
    <w:rsid w:val="17EF525A"/>
    <w:rsid w:val="181FAB39"/>
    <w:rsid w:val="1822D6E3"/>
    <w:rsid w:val="18D01B58"/>
    <w:rsid w:val="196C3072"/>
    <w:rsid w:val="1A05DEC3"/>
    <w:rsid w:val="1AB8FEFE"/>
    <w:rsid w:val="1AEB848E"/>
    <w:rsid w:val="1AF7120D"/>
    <w:rsid w:val="1B319107"/>
    <w:rsid w:val="1B7ADF08"/>
    <w:rsid w:val="1BB6E763"/>
    <w:rsid w:val="1E404B35"/>
    <w:rsid w:val="1E7EDC44"/>
    <w:rsid w:val="1EC80360"/>
    <w:rsid w:val="1EDCCE9B"/>
    <w:rsid w:val="1FC74F45"/>
    <w:rsid w:val="20519118"/>
    <w:rsid w:val="2092F7AA"/>
    <w:rsid w:val="20CA5D18"/>
    <w:rsid w:val="21B99FCD"/>
    <w:rsid w:val="21FF726A"/>
    <w:rsid w:val="273A0FF6"/>
    <w:rsid w:val="27CBC72B"/>
    <w:rsid w:val="289BCB1B"/>
    <w:rsid w:val="2A039CB3"/>
    <w:rsid w:val="2ABC08CD"/>
    <w:rsid w:val="2C047DAA"/>
    <w:rsid w:val="2CC6CACF"/>
    <w:rsid w:val="2D5041E9"/>
    <w:rsid w:val="2DC037EC"/>
    <w:rsid w:val="2E7876A7"/>
    <w:rsid w:val="2EA74A90"/>
    <w:rsid w:val="2F1C00C9"/>
    <w:rsid w:val="2F3FA87A"/>
    <w:rsid w:val="2F46CA73"/>
    <w:rsid w:val="300EFA12"/>
    <w:rsid w:val="30BBB2AD"/>
    <w:rsid w:val="30D7CB2D"/>
    <w:rsid w:val="323E6D25"/>
    <w:rsid w:val="32CDCF61"/>
    <w:rsid w:val="3348A381"/>
    <w:rsid w:val="3402F5A3"/>
    <w:rsid w:val="356B91DD"/>
    <w:rsid w:val="35C93379"/>
    <w:rsid w:val="363E1885"/>
    <w:rsid w:val="369B20D6"/>
    <w:rsid w:val="38C36C86"/>
    <w:rsid w:val="38D50E73"/>
    <w:rsid w:val="3926D1E0"/>
    <w:rsid w:val="3931DB2D"/>
    <w:rsid w:val="39C61427"/>
    <w:rsid w:val="3A37C429"/>
    <w:rsid w:val="3AC6B0E3"/>
    <w:rsid w:val="3AE39BC2"/>
    <w:rsid w:val="3B6D56CE"/>
    <w:rsid w:val="3BA6EA46"/>
    <w:rsid w:val="3DBB48CF"/>
    <w:rsid w:val="3E59C46B"/>
    <w:rsid w:val="3EE7A713"/>
    <w:rsid w:val="3FF7F5D3"/>
    <w:rsid w:val="400AE4DB"/>
    <w:rsid w:val="407C7B7C"/>
    <w:rsid w:val="40F3384C"/>
    <w:rsid w:val="415F0FF4"/>
    <w:rsid w:val="420879AF"/>
    <w:rsid w:val="437503BF"/>
    <w:rsid w:val="43B40660"/>
    <w:rsid w:val="43F54BED"/>
    <w:rsid w:val="44F41221"/>
    <w:rsid w:val="44FC6D00"/>
    <w:rsid w:val="4533272D"/>
    <w:rsid w:val="455FFBF7"/>
    <w:rsid w:val="456B6C36"/>
    <w:rsid w:val="46953718"/>
    <w:rsid w:val="48168A2A"/>
    <w:rsid w:val="487356A6"/>
    <w:rsid w:val="4A1B05BC"/>
    <w:rsid w:val="4A5C7F2E"/>
    <w:rsid w:val="4A9331D0"/>
    <w:rsid w:val="4CF9F74F"/>
    <w:rsid w:val="4D842168"/>
    <w:rsid w:val="4EBC8566"/>
    <w:rsid w:val="4EF32A85"/>
    <w:rsid w:val="4F0B7FBA"/>
    <w:rsid w:val="4F9F08C5"/>
    <w:rsid w:val="516726A7"/>
    <w:rsid w:val="521D30CA"/>
    <w:rsid w:val="52BF4647"/>
    <w:rsid w:val="530905A4"/>
    <w:rsid w:val="538852CF"/>
    <w:rsid w:val="53C99713"/>
    <w:rsid w:val="542D17C2"/>
    <w:rsid w:val="54339C1E"/>
    <w:rsid w:val="55792254"/>
    <w:rsid w:val="558A2218"/>
    <w:rsid w:val="569AA952"/>
    <w:rsid w:val="5A02F943"/>
    <w:rsid w:val="5A3D74D6"/>
    <w:rsid w:val="5AC2E353"/>
    <w:rsid w:val="5B57A213"/>
    <w:rsid w:val="5D874CEA"/>
    <w:rsid w:val="5D93586A"/>
    <w:rsid w:val="5DB5AEDC"/>
    <w:rsid w:val="5DEEEE98"/>
    <w:rsid w:val="5E7C27BF"/>
    <w:rsid w:val="5ECD4A2C"/>
    <w:rsid w:val="5FC293F2"/>
    <w:rsid w:val="5FC9FDCA"/>
    <w:rsid w:val="6074C8E5"/>
    <w:rsid w:val="6221DCF9"/>
    <w:rsid w:val="62490C98"/>
    <w:rsid w:val="628C6882"/>
    <w:rsid w:val="6405BA4C"/>
    <w:rsid w:val="640C4385"/>
    <w:rsid w:val="641CAF1A"/>
    <w:rsid w:val="64AEA887"/>
    <w:rsid w:val="64F79A05"/>
    <w:rsid w:val="67941666"/>
    <w:rsid w:val="686DF9FA"/>
    <w:rsid w:val="690E37B1"/>
    <w:rsid w:val="691B4E39"/>
    <w:rsid w:val="691FC913"/>
    <w:rsid w:val="69CB9846"/>
    <w:rsid w:val="6A03EF68"/>
    <w:rsid w:val="6A606A5B"/>
    <w:rsid w:val="6AD238B1"/>
    <w:rsid w:val="6B09A92D"/>
    <w:rsid w:val="6CDE9165"/>
    <w:rsid w:val="6CEAE3F2"/>
    <w:rsid w:val="6D787E97"/>
    <w:rsid w:val="6E4A0349"/>
    <w:rsid w:val="6ED81FC9"/>
    <w:rsid w:val="6F368FD2"/>
    <w:rsid w:val="701AF207"/>
    <w:rsid w:val="7061E58D"/>
    <w:rsid w:val="71B6D8DD"/>
    <w:rsid w:val="72199126"/>
    <w:rsid w:val="7263B959"/>
    <w:rsid w:val="727F8E14"/>
    <w:rsid w:val="733735B0"/>
    <w:rsid w:val="733ED8FF"/>
    <w:rsid w:val="7354B177"/>
    <w:rsid w:val="74367C54"/>
    <w:rsid w:val="744F7A09"/>
    <w:rsid w:val="752108F6"/>
    <w:rsid w:val="76EA1DDF"/>
    <w:rsid w:val="786F7054"/>
    <w:rsid w:val="78AE962C"/>
    <w:rsid w:val="78C48AC9"/>
    <w:rsid w:val="79065C30"/>
    <w:rsid w:val="795ECDB3"/>
    <w:rsid w:val="7AE6F648"/>
    <w:rsid w:val="7BDB6596"/>
    <w:rsid w:val="7BE49128"/>
    <w:rsid w:val="7C151BC7"/>
    <w:rsid w:val="7CC1756B"/>
    <w:rsid w:val="7D39D59A"/>
    <w:rsid w:val="7E0A2ABA"/>
    <w:rsid w:val="7E478A6C"/>
    <w:rsid w:val="7EBCE9F1"/>
    <w:rsid w:val="7EEAE14A"/>
    <w:rsid w:val="7F66E218"/>
    <w:rsid w:val="7F6C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73D16"/>
  <w15:chartTrackingRefBased/>
  <w15:docId w15:val="{45B2B0E3-5402-4E2E-8DB9-A7601C4E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20F"/>
    <w:pPr>
      <w:spacing w:before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D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4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D5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D5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4D5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4D5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D5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D5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D5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20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20F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E4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4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4D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4D5B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4D5B"/>
    <w:rPr>
      <w:rFonts w:eastAsiaTheme="majorEastAsia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4D5B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4D5B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4D5B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4D5B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E4D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4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4D5B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4D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4D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4D5B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6E4D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4D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4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4D5B"/>
    <w:rPr>
      <w:rFonts w:ascii="Times New Roman" w:hAnsi="Times New Roman"/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6E4D5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E4D5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14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k.lu.lv/talakizglitiba/esf-plus-projekti" TargetMode="External"/><Relationship Id="rId21" Type="http://schemas.openxmlformats.org/officeDocument/2006/relationships/hyperlink" Target="https://aslimnica.lv/profesionaliem/izglitiba/" TargetMode="External"/><Relationship Id="rId42" Type="http://schemas.openxmlformats.org/officeDocument/2006/relationships/hyperlink" Target="https://www.mittoevents.com/rakus/registracija" TargetMode="External"/><Relationship Id="rId63" Type="http://schemas.openxmlformats.org/officeDocument/2006/relationships/hyperlink" Target="https://www.rsu.lv/esf-kursi" TargetMode="External"/><Relationship Id="rId84" Type="http://schemas.openxmlformats.org/officeDocument/2006/relationships/hyperlink" Target="https://www.mittoevents.com/p-stradina-medicinas-koledza/registracija" TargetMode="External"/><Relationship Id="rId16" Type="http://schemas.openxmlformats.org/officeDocument/2006/relationships/hyperlink" Target="https://www.mittoevents.com/rsu-muzizglitibas-centrs/registracija" TargetMode="External"/><Relationship Id="rId107" Type="http://schemas.openxmlformats.org/officeDocument/2006/relationships/hyperlink" Target="https://www.vivendicentrs.lv/lv/medicinascentrs/page/lekcijas" TargetMode="External"/><Relationship Id="rId11" Type="http://schemas.openxmlformats.org/officeDocument/2006/relationships/hyperlink" Target="https://www.vivendicentrs.lv/lv/medicinascentrs/page/lekcijas" TargetMode="External"/><Relationship Id="rId32" Type="http://schemas.openxmlformats.org/officeDocument/2006/relationships/hyperlink" Target="https://www.mittoevents.com/sarkana-krusta-medicinas-koledza/registracija" TargetMode="External"/><Relationship Id="rId37" Type="http://schemas.openxmlformats.org/officeDocument/2006/relationships/hyperlink" Target="https://www.vivendicentrs.lv/lv/medicinascentrs/page/lekcijas" TargetMode="External"/><Relationship Id="rId53" Type="http://schemas.openxmlformats.org/officeDocument/2006/relationships/hyperlink" Target="https://www.rsu.lv/esf-kursi" TargetMode="External"/><Relationship Id="rId58" Type="http://schemas.openxmlformats.org/officeDocument/2006/relationships/hyperlink" Target="https://www.mittoevents.com/vivendi/registracija" TargetMode="External"/><Relationship Id="rId74" Type="http://schemas.openxmlformats.org/officeDocument/2006/relationships/hyperlink" Target="https://www.mittoevents.com/rsu-muzizglitibas-centrs/registracija" TargetMode="External"/><Relationship Id="rId79" Type="http://schemas.openxmlformats.org/officeDocument/2006/relationships/hyperlink" Target="https://www.med4u.lv/event-list" TargetMode="External"/><Relationship Id="rId102" Type="http://schemas.openxmlformats.org/officeDocument/2006/relationships/hyperlink" Target="https://www.stradini.lv/lv/content/es-fondu-lidzfinanseti-kursi" TargetMode="External"/><Relationship Id="rId123" Type="http://schemas.openxmlformats.org/officeDocument/2006/relationships/hyperlink" Target="https://www.mittoevents.com/rsu-muzizglitibas-centrs/registracija" TargetMode="External"/><Relationship Id="rId128" Type="http://schemas.openxmlformats.org/officeDocument/2006/relationships/hyperlink" Target="https://aslimnica.lv/profesionaliem/izglitiba/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mittoevents.com/rsu-muzizglitibas-centrs/registracija" TargetMode="External"/><Relationship Id="rId95" Type="http://schemas.openxmlformats.org/officeDocument/2006/relationships/hyperlink" Target="https://www.mittoevents.com/vivendi/registracija" TargetMode="External"/><Relationship Id="rId22" Type="http://schemas.openxmlformats.org/officeDocument/2006/relationships/hyperlink" Target="https://www.mittoevents.com/rsu-muzizglitibas-centrs/registracija" TargetMode="External"/><Relationship Id="rId27" Type="http://schemas.openxmlformats.org/officeDocument/2006/relationships/hyperlink" Target="https://rcmc.lv/esf-kursi/" TargetMode="External"/><Relationship Id="rId43" Type="http://schemas.openxmlformats.org/officeDocument/2006/relationships/hyperlink" Target="https://aslimnica.lv/profesionaliem/izglitiba/" TargetMode="External"/><Relationship Id="rId48" Type="http://schemas.openxmlformats.org/officeDocument/2006/relationships/hyperlink" Target="https://www.mittoevents.com/vivendi/registracija" TargetMode="External"/><Relationship Id="rId64" Type="http://schemas.openxmlformats.org/officeDocument/2006/relationships/hyperlink" Target="https://www.mittoevents.com/vivendi/registracija" TargetMode="External"/><Relationship Id="rId69" Type="http://schemas.openxmlformats.org/officeDocument/2006/relationships/hyperlink" Target="https://aslimnica.lv/profesionaliem/izglitiba/" TargetMode="External"/><Relationship Id="rId113" Type="http://schemas.openxmlformats.org/officeDocument/2006/relationships/hyperlink" Target="https://rcmc.lv/esf-kursi/" TargetMode="External"/><Relationship Id="rId118" Type="http://schemas.openxmlformats.org/officeDocument/2006/relationships/hyperlink" Target="https://www.mittoevents.com/p-stradina-kliniska-universitate/registracija" TargetMode="External"/><Relationship Id="rId80" Type="http://schemas.openxmlformats.org/officeDocument/2006/relationships/hyperlink" Target="https://www.mittoevents.com/rakus/registracija" TargetMode="External"/><Relationship Id="rId85" Type="http://schemas.openxmlformats.org/officeDocument/2006/relationships/hyperlink" Target="https://www.psk.lu.lv/talakizglitiba/esf-plus-projekti" TargetMode="External"/><Relationship Id="rId12" Type="http://schemas.openxmlformats.org/officeDocument/2006/relationships/hyperlink" Target="https://www.mittoevents.com/rsu-muzizglitibas-centrs/registracija" TargetMode="External"/><Relationship Id="rId17" Type="http://schemas.openxmlformats.org/officeDocument/2006/relationships/hyperlink" Target="https://www.rsu.lv/esf-kursi" TargetMode="External"/><Relationship Id="rId33" Type="http://schemas.openxmlformats.org/officeDocument/2006/relationships/hyperlink" Target="https://rcmc.lv/esf-kursi/" TargetMode="External"/><Relationship Id="rId38" Type="http://schemas.openxmlformats.org/officeDocument/2006/relationships/hyperlink" Target="https://www.mittoevents.com/p-stradina-kliniska-universitate/registracija" TargetMode="External"/><Relationship Id="rId59" Type="http://schemas.openxmlformats.org/officeDocument/2006/relationships/hyperlink" Target="https://www.vivendicentrs.lv/lv/medicinascentrs/page/lekcijas" TargetMode="External"/><Relationship Id="rId103" Type="http://schemas.openxmlformats.org/officeDocument/2006/relationships/hyperlink" Target="https://www.mittoevents.com/vivendi/registracija" TargetMode="External"/><Relationship Id="rId108" Type="http://schemas.openxmlformats.org/officeDocument/2006/relationships/hyperlink" Target="https://www.mittoevents.com/rakus/registracija" TargetMode="External"/><Relationship Id="rId124" Type="http://schemas.openxmlformats.org/officeDocument/2006/relationships/hyperlink" Target="https://www.rsu.lv/esf-kursi" TargetMode="External"/><Relationship Id="rId129" Type="http://schemas.openxmlformats.org/officeDocument/2006/relationships/hyperlink" Target="https://www.mittoevents.com/rakus/registracija" TargetMode="External"/><Relationship Id="rId54" Type="http://schemas.openxmlformats.org/officeDocument/2006/relationships/hyperlink" Target="https://www.mittoevents.com/vivendi/registracija" TargetMode="External"/><Relationship Id="rId70" Type="http://schemas.openxmlformats.org/officeDocument/2006/relationships/hyperlink" Target="https://www.mittoevents.com/sarkana-krusta-medicinas-koledza/registracija" TargetMode="External"/><Relationship Id="rId75" Type="http://schemas.openxmlformats.org/officeDocument/2006/relationships/hyperlink" Target="https://www.rsu.lv/esf-kursi" TargetMode="External"/><Relationship Id="rId91" Type="http://schemas.openxmlformats.org/officeDocument/2006/relationships/hyperlink" Target="https://www.rsu.lv/esf-kursi" TargetMode="External"/><Relationship Id="rId96" Type="http://schemas.openxmlformats.org/officeDocument/2006/relationships/hyperlink" Target="https://www.vivendicentrs.lv/lv/medicinascentrs/page/lekcija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www.rsu.lv/esf-kursi" TargetMode="External"/><Relationship Id="rId28" Type="http://schemas.openxmlformats.org/officeDocument/2006/relationships/hyperlink" Target="https://www.mittoevents.com/lv-universitates-1-med-koledza/registracija" TargetMode="External"/><Relationship Id="rId49" Type="http://schemas.openxmlformats.org/officeDocument/2006/relationships/hyperlink" Target="https://www.vivendicentrs.lv/lv/medicinascentrs/page/lekcijas" TargetMode="External"/><Relationship Id="rId114" Type="http://schemas.openxmlformats.org/officeDocument/2006/relationships/hyperlink" Target="https://www.mittoevents.com/rsu-muzizglitibas-centrs/registracija" TargetMode="External"/><Relationship Id="rId119" Type="http://schemas.openxmlformats.org/officeDocument/2006/relationships/hyperlink" Target="https://www.stradini.lv/lv/content/es-fondu-lidzfinanseti-kursi" TargetMode="External"/><Relationship Id="rId44" Type="http://schemas.openxmlformats.org/officeDocument/2006/relationships/hyperlink" Target="https://www.mittoevents.com/rsu-muzizglitibas-centrs/registracija" TargetMode="External"/><Relationship Id="rId60" Type="http://schemas.openxmlformats.org/officeDocument/2006/relationships/hyperlink" Target="https://www.mittoevents.com/rsu-muzizglitibas-centrs/registracija" TargetMode="External"/><Relationship Id="rId65" Type="http://schemas.openxmlformats.org/officeDocument/2006/relationships/hyperlink" Target="https://www.vivendicentrs.lv/lv/medicinascentrs/page/lekcijas" TargetMode="External"/><Relationship Id="rId81" Type="http://schemas.openxmlformats.org/officeDocument/2006/relationships/hyperlink" Target="https://aslimnica.lv/profesionaliem/izglitiba/" TargetMode="External"/><Relationship Id="rId86" Type="http://schemas.openxmlformats.org/officeDocument/2006/relationships/hyperlink" Target="https://www.mittoevents.com/rsu-muzizglitibas-centrs/registracija" TargetMode="External"/><Relationship Id="rId130" Type="http://schemas.openxmlformats.org/officeDocument/2006/relationships/hyperlink" Target="https://aslimnica.lv/profesionaliem/izglitiba/" TargetMode="External"/><Relationship Id="rId13" Type="http://schemas.openxmlformats.org/officeDocument/2006/relationships/hyperlink" Target="https://www.rsu.lv/esf-kursi" TargetMode="External"/><Relationship Id="rId18" Type="http://schemas.openxmlformats.org/officeDocument/2006/relationships/hyperlink" Target="https://www.mittoevents.com/rsu-muzizglitibas-centrs/registracija" TargetMode="External"/><Relationship Id="rId39" Type="http://schemas.openxmlformats.org/officeDocument/2006/relationships/hyperlink" Target="https://www.stradini.lv/lv/content/es-fondu-lidzfinanseti-kursi" TargetMode="External"/><Relationship Id="rId109" Type="http://schemas.openxmlformats.org/officeDocument/2006/relationships/hyperlink" Target="https://aslimnica.lv/profesionaliem/izglitiba/" TargetMode="External"/><Relationship Id="rId34" Type="http://schemas.openxmlformats.org/officeDocument/2006/relationships/hyperlink" Target="https://www.mittoevents.com/lv-universitates-1-med-koledza/registracija" TargetMode="External"/><Relationship Id="rId50" Type="http://schemas.openxmlformats.org/officeDocument/2006/relationships/hyperlink" Target="https://www.mittoevents.com/p-stradina-medicinas-koledza/registracija" TargetMode="External"/><Relationship Id="rId55" Type="http://schemas.openxmlformats.org/officeDocument/2006/relationships/hyperlink" Target="https://www.vivendicentrs.lv/lv/medicinascentrs/page/lekcijas" TargetMode="External"/><Relationship Id="rId76" Type="http://schemas.openxmlformats.org/officeDocument/2006/relationships/hyperlink" Target="https://www.mittoevents.com/rsu-muzizglitibas-centrs/registracija" TargetMode="External"/><Relationship Id="rId97" Type="http://schemas.openxmlformats.org/officeDocument/2006/relationships/hyperlink" Target="https://www.mittoevents.com/rsu-muzizglitibas-centrs/registracija" TargetMode="External"/><Relationship Id="rId104" Type="http://schemas.openxmlformats.org/officeDocument/2006/relationships/hyperlink" Target="https://www.vivendicentrs.lv/lv/medicinascentrs/page/lekcijas" TargetMode="External"/><Relationship Id="rId120" Type="http://schemas.openxmlformats.org/officeDocument/2006/relationships/hyperlink" Target="https://aslimnica.lv/profesionaliem/izglitiba/" TargetMode="External"/><Relationship Id="rId125" Type="http://schemas.openxmlformats.org/officeDocument/2006/relationships/hyperlink" Target="https://www.mittoevents.com/rsu-muzizglitibas-centrs/registracija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rcmc.lv/esf-kursi/" TargetMode="External"/><Relationship Id="rId92" Type="http://schemas.openxmlformats.org/officeDocument/2006/relationships/hyperlink" Target="https://rcmc.lv/esf-kursi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rmk1.lv/lv/talakizglitiba/" TargetMode="External"/><Relationship Id="rId24" Type="http://schemas.openxmlformats.org/officeDocument/2006/relationships/hyperlink" Target="https://www.mittoevents.com/vivendi/registracija" TargetMode="External"/><Relationship Id="rId40" Type="http://schemas.openxmlformats.org/officeDocument/2006/relationships/hyperlink" Target="https://www.mittoevents.com/p-stradina-kliniska-universitate/registracija" TargetMode="External"/><Relationship Id="rId45" Type="http://schemas.openxmlformats.org/officeDocument/2006/relationships/hyperlink" Target="https://www.rsu.lv/esf-kursi" TargetMode="External"/><Relationship Id="rId66" Type="http://schemas.openxmlformats.org/officeDocument/2006/relationships/hyperlink" Target="https://www.mittoevents.com/p-stradina-kliniska-universitate/registracija" TargetMode="External"/><Relationship Id="rId87" Type="http://schemas.openxmlformats.org/officeDocument/2006/relationships/hyperlink" Target="https://www.rsu.lv/esf-kursi" TargetMode="External"/><Relationship Id="rId110" Type="http://schemas.openxmlformats.org/officeDocument/2006/relationships/hyperlink" Target="https://www.mittoevents.com/p-stradina-kliniska-universitate/registracija" TargetMode="External"/><Relationship Id="rId115" Type="http://schemas.openxmlformats.org/officeDocument/2006/relationships/hyperlink" Target="https://www.rsu.lv/esf-kursi" TargetMode="External"/><Relationship Id="rId131" Type="http://schemas.openxmlformats.org/officeDocument/2006/relationships/header" Target="header1.xml"/><Relationship Id="rId61" Type="http://schemas.openxmlformats.org/officeDocument/2006/relationships/hyperlink" Target="https://www.rsu.lv/esf-kursi" TargetMode="External"/><Relationship Id="rId82" Type="http://schemas.openxmlformats.org/officeDocument/2006/relationships/hyperlink" Target="https://www.mittoevents.com/lu-rigas-medicinas-koledza/registracija" TargetMode="External"/><Relationship Id="rId19" Type="http://schemas.openxmlformats.org/officeDocument/2006/relationships/hyperlink" Target="https://www.rsu.lv/esf-kursi" TargetMode="External"/><Relationship Id="rId14" Type="http://schemas.openxmlformats.org/officeDocument/2006/relationships/hyperlink" Target="https://www.mittoevents.com/rakus/registracija" TargetMode="External"/><Relationship Id="rId30" Type="http://schemas.openxmlformats.org/officeDocument/2006/relationships/hyperlink" Target="https://www.mittoevents.com/vivendi/registracija" TargetMode="External"/><Relationship Id="rId35" Type="http://schemas.openxmlformats.org/officeDocument/2006/relationships/hyperlink" Target="https://www.rmk1.lv/lv/talakizglitiba/" TargetMode="External"/><Relationship Id="rId56" Type="http://schemas.openxmlformats.org/officeDocument/2006/relationships/hyperlink" Target="https://www.mittoevents.com/p-stradina-kliniska-universitate/registracija" TargetMode="External"/><Relationship Id="rId77" Type="http://schemas.openxmlformats.org/officeDocument/2006/relationships/hyperlink" Target="https://www.rsu.lv/esf-kursi" TargetMode="External"/><Relationship Id="rId100" Type="http://schemas.openxmlformats.org/officeDocument/2006/relationships/hyperlink" Target="https://www.vivendicentrs.lv/lv/medicinascentrs/page/lekcijas" TargetMode="External"/><Relationship Id="rId105" Type="http://schemas.openxmlformats.org/officeDocument/2006/relationships/hyperlink" Target="https://rcmc.lv/esf-kursi/" TargetMode="External"/><Relationship Id="rId126" Type="http://schemas.openxmlformats.org/officeDocument/2006/relationships/hyperlink" Target="https://www.rsu.lv/esf-kursi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psk.lu.lv/talakizglitiba/esf-plus-projekti" TargetMode="External"/><Relationship Id="rId72" Type="http://schemas.openxmlformats.org/officeDocument/2006/relationships/hyperlink" Target="https://www.mittoevents.com/p-stradina-medicinas-koledza/registracija" TargetMode="External"/><Relationship Id="rId93" Type="http://schemas.openxmlformats.org/officeDocument/2006/relationships/hyperlink" Target="https://www.mittoevents.com/lu-rigas-medicinas-koledza/registracija" TargetMode="External"/><Relationship Id="rId98" Type="http://schemas.openxmlformats.org/officeDocument/2006/relationships/hyperlink" Target="https://www.rsu.lv/esf-kursi" TargetMode="External"/><Relationship Id="rId121" Type="http://schemas.openxmlformats.org/officeDocument/2006/relationships/hyperlink" Target="https://www.mittoevents.com/p-stradina-medicinas-koledza/registracija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vivendicentrs.lv/lv/medicinascentrs/page/lekcijas" TargetMode="External"/><Relationship Id="rId46" Type="http://schemas.openxmlformats.org/officeDocument/2006/relationships/hyperlink" Target="https://www.mittoevents.com/p-stradina-medicinas-koledza/registracija" TargetMode="External"/><Relationship Id="rId67" Type="http://schemas.openxmlformats.org/officeDocument/2006/relationships/hyperlink" Target="https://www.stradini.lv/lv/content/es-fondu-lidzfinanseti-kursi" TargetMode="External"/><Relationship Id="rId116" Type="http://schemas.openxmlformats.org/officeDocument/2006/relationships/hyperlink" Target="https://www.mittoevents.com/p-stradina-medicinas-koledza/registracija" TargetMode="External"/><Relationship Id="rId20" Type="http://schemas.openxmlformats.org/officeDocument/2006/relationships/hyperlink" Target="https://www.mittoevents.com/rakus/registracija" TargetMode="External"/><Relationship Id="rId41" Type="http://schemas.openxmlformats.org/officeDocument/2006/relationships/hyperlink" Target="https://www.stradini.lv/lv/content/es-fondu-lidzfinanseti-kursi" TargetMode="External"/><Relationship Id="rId62" Type="http://schemas.openxmlformats.org/officeDocument/2006/relationships/hyperlink" Target="https://www.mittoevents.com/rsu-muzizglitibas-centrs/registracija" TargetMode="External"/><Relationship Id="rId83" Type="http://schemas.openxmlformats.org/officeDocument/2006/relationships/hyperlink" Target="https://rmkoledza.lu.lv/lv/talakizglitiba/" TargetMode="External"/><Relationship Id="rId88" Type="http://schemas.openxmlformats.org/officeDocument/2006/relationships/hyperlink" Target="https://www.mittoevents.com/med4u/registracija" TargetMode="External"/><Relationship Id="rId111" Type="http://schemas.openxmlformats.org/officeDocument/2006/relationships/hyperlink" Target="https://www.stradini.lv/lv/content/es-fondu-lidzfinanseti-kursi" TargetMode="External"/><Relationship Id="rId132" Type="http://schemas.openxmlformats.org/officeDocument/2006/relationships/fontTable" Target="fontTable.xml"/><Relationship Id="rId15" Type="http://schemas.openxmlformats.org/officeDocument/2006/relationships/hyperlink" Target="https://aslimnica.lv/profesionaliem/izglitiba/" TargetMode="External"/><Relationship Id="rId36" Type="http://schemas.openxmlformats.org/officeDocument/2006/relationships/hyperlink" Target="https://www.mittoevents.com/vivendi/registracija" TargetMode="External"/><Relationship Id="rId57" Type="http://schemas.openxmlformats.org/officeDocument/2006/relationships/hyperlink" Target="https://www.stradini.lv/lv/content/es-fondu-lidzfinanseti-kursi" TargetMode="External"/><Relationship Id="rId106" Type="http://schemas.openxmlformats.org/officeDocument/2006/relationships/hyperlink" Target="https://www.mittoevents.com/vivendi/registracija" TargetMode="External"/><Relationship Id="rId127" Type="http://schemas.openxmlformats.org/officeDocument/2006/relationships/hyperlink" Target="https://www.mittoevents.com/rakus/registracija" TargetMode="External"/><Relationship Id="rId10" Type="http://schemas.openxmlformats.org/officeDocument/2006/relationships/hyperlink" Target="https://www.mittoevents.com/vivendi/registracija" TargetMode="External"/><Relationship Id="rId31" Type="http://schemas.openxmlformats.org/officeDocument/2006/relationships/hyperlink" Target="https://www.vivendicentrs.lv/lv/medicinascentrs/page/lekcijas" TargetMode="External"/><Relationship Id="rId52" Type="http://schemas.openxmlformats.org/officeDocument/2006/relationships/hyperlink" Target="https://www.mittoevents.com/rsu-muzizglitibas-centrs/registracija" TargetMode="External"/><Relationship Id="rId73" Type="http://schemas.openxmlformats.org/officeDocument/2006/relationships/hyperlink" Target="https://www.psk.lu.lv/talakizglitiba/esf-plus-projekti" TargetMode="External"/><Relationship Id="rId78" Type="http://schemas.openxmlformats.org/officeDocument/2006/relationships/hyperlink" Target="https://www.mittoevents.com/med4u/registracija" TargetMode="External"/><Relationship Id="rId94" Type="http://schemas.openxmlformats.org/officeDocument/2006/relationships/hyperlink" Target="https://rmkoledza.lu.lv/lv/talakizglitiba/" TargetMode="External"/><Relationship Id="rId99" Type="http://schemas.openxmlformats.org/officeDocument/2006/relationships/hyperlink" Target="https://www.mittoevents.com/vivendi/registracija" TargetMode="External"/><Relationship Id="rId101" Type="http://schemas.openxmlformats.org/officeDocument/2006/relationships/hyperlink" Target="https://www.mittoevents.com/p-stradina-kliniska-universitate/registracija" TargetMode="External"/><Relationship Id="rId122" Type="http://schemas.openxmlformats.org/officeDocument/2006/relationships/hyperlink" Target="https://www.psk.lu.lv/talakizglitiba/esf-plus-projekt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6" Type="http://schemas.openxmlformats.org/officeDocument/2006/relationships/hyperlink" Target="https://www.mittoevents.com/sarkana-krusta-medicinas-koledza/registracija" TargetMode="External"/><Relationship Id="rId47" Type="http://schemas.openxmlformats.org/officeDocument/2006/relationships/hyperlink" Target="https://www.psk.lu.lv/talakizglitiba/esf-plus-projekti" TargetMode="External"/><Relationship Id="rId68" Type="http://schemas.openxmlformats.org/officeDocument/2006/relationships/hyperlink" Target="https://www.mittoevents.com/rakus/registracija" TargetMode="External"/><Relationship Id="rId89" Type="http://schemas.openxmlformats.org/officeDocument/2006/relationships/hyperlink" Target="https://www.med4u.lv/event-list" TargetMode="External"/><Relationship Id="rId112" Type="http://schemas.openxmlformats.org/officeDocument/2006/relationships/hyperlink" Target="https://www.mittoevents.com/sarkana-krusta-medicinas-koledza/registracija" TargetMode="External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e9f5-b8bf-43dc-8c5a-4d48bdcdcc42" xsi:nil="true"/>
    <lcf76f155ced4ddcb4097134ff3c332f xmlns="1dee6e44-9e29-4bb9-ad52-7169012ecc9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05465ECD0F78840840F36DCC825DFC4" ma:contentTypeVersion="13" ma:contentTypeDescription="Izveidot jaunu dokumentu." ma:contentTypeScope="" ma:versionID="a9e0e5e05033a4b9df824dd224ff47e8">
  <xsd:schema xmlns:xsd="http://www.w3.org/2001/XMLSchema" xmlns:xs="http://www.w3.org/2001/XMLSchema" xmlns:p="http://schemas.microsoft.com/office/2006/metadata/properties" xmlns:ns2="1dee6e44-9e29-4bb9-ad52-7169012ecc9d" xmlns:ns3="c150e9f5-b8bf-43dc-8c5a-4d48bdcdcc42" targetNamespace="http://schemas.microsoft.com/office/2006/metadata/properties" ma:root="true" ma:fieldsID="df8eebe1d74b311dd07498e79b8dc37b" ns2:_="" ns3:_="">
    <xsd:import namespace="1dee6e44-9e29-4bb9-ad52-7169012ecc9d"/>
    <xsd:import namespace="c150e9f5-b8bf-43dc-8c5a-4d48bdcdc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6e44-9e29-4bb9-ad52-7169012ec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e9f5-b8bf-43dc-8c5a-4d48bdcdcc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69c17b-7235-49b8-adb2-f3b3bc454f93}" ma:internalName="TaxCatchAll" ma:showField="CatchAllData" ma:web="c150e9f5-b8bf-43dc-8c5a-4d48bdcdc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98DD76-C891-4A42-AFA3-91DB670A19D3}">
  <ds:schemaRefs>
    <ds:schemaRef ds:uri="http://schemas.microsoft.com/office/2006/metadata/properties"/>
    <ds:schemaRef ds:uri="http://schemas.microsoft.com/office/infopath/2007/PartnerControls"/>
    <ds:schemaRef ds:uri="c150e9f5-b8bf-43dc-8c5a-4d48bdcdcc42"/>
    <ds:schemaRef ds:uri="1dee6e44-9e29-4bb9-ad52-7169012ecc9d"/>
  </ds:schemaRefs>
</ds:datastoreItem>
</file>

<file path=customXml/itemProps2.xml><?xml version="1.0" encoding="utf-8"?>
<ds:datastoreItem xmlns:ds="http://schemas.openxmlformats.org/officeDocument/2006/customXml" ds:itemID="{EA6BE2CD-D156-4FA2-84F9-BAAD6B23A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e6e44-9e29-4bb9-ad52-7169012ecc9d"/>
    <ds:schemaRef ds:uri="c150e9f5-b8bf-43dc-8c5a-4d48bdcdc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83994A-0B08-4782-BFF3-0CB2483B38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12589</Words>
  <Characters>7177</Characters>
  <Application>Microsoft Office Word</Application>
  <DocSecurity>0</DocSecurity>
  <Lines>59</Lines>
  <Paragraphs>39</Paragraphs>
  <ScaleCrop>false</ScaleCrop>
  <Company/>
  <LinksUpToDate>false</LinksUpToDate>
  <CharactersWithSpaces>19727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Terela</dc:creator>
  <cp:keywords/>
  <dc:description/>
  <cp:lastModifiedBy>Sanda Terela</cp:lastModifiedBy>
  <cp:revision>55</cp:revision>
  <dcterms:created xsi:type="dcterms:W3CDTF">2025-07-21T06:09:00Z</dcterms:created>
  <dcterms:modified xsi:type="dcterms:W3CDTF">2025-09-02T10:30:00Z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0x010100005465ECD0F78840840F36DCC825DFC4</vt:lpwstr>
  </property>
  <property fmtid="{D5CDD505-2E9C-101B-9397-08002B2CF9AE}" pid="3" name="MediaServiceImageTags">
    <vt:lpwstr/>
  </property>
</Properties>
</file>