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0F8C" w14:textId="5BC6C5EA" w:rsidR="00D33E19" w:rsidRDefault="00893105" w:rsidP="00893105">
      <w:pPr>
        <w:ind w:firstLine="0"/>
        <w:jc w:val="center"/>
        <w:rPr>
          <w:b/>
          <w:bCs/>
          <w:sz w:val="28"/>
          <w:szCs w:val="28"/>
        </w:rPr>
      </w:pPr>
      <w:r w:rsidRPr="00893105">
        <w:rPr>
          <w:b/>
          <w:bCs/>
          <w:sz w:val="28"/>
          <w:szCs w:val="28"/>
        </w:rPr>
        <w:t>Mācību kalendārs 2022.gada decembrim.</w:t>
      </w:r>
    </w:p>
    <w:tbl>
      <w:tblPr>
        <w:tblW w:w="154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375"/>
        <w:gridCol w:w="2376"/>
        <w:gridCol w:w="2293"/>
        <w:gridCol w:w="2293"/>
        <w:gridCol w:w="2376"/>
        <w:gridCol w:w="2376"/>
        <w:gridCol w:w="1391"/>
      </w:tblGrid>
      <w:tr w:rsidR="007E2EA2" w:rsidRPr="001A508C" w14:paraId="329D00DC" w14:textId="77777777" w:rsidTr="002D6C5C">
        <w:trPr>
          <w:trHeight w:val="390"/>
        </w:trPr>
        <w:tc>
          <w:tcPr>
            <w:tcW w:w="237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628A5E5" w14:textId="6306A510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0711A02" w14:textId="7ACB6DAD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DFF9412" w14:textId="1AD232E4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0E04C1C" w14:textId="340AF57B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7D49247" w14:textId="04EBDE9D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0FCB244" w14:textId="5801FA06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4FB9EF" w14:textId="11B925E4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7E2EA2" w:rsidRPr="001A508C" w14:paraId="204686C7" w14:textId="77777777" w:rsidTr="002D6C5C">
        <w:trPr>
          <w:trHeight w:val="480"/>
        </w:trPr>
        <w:tc>
          <w:tcPr>
            <w:tcW w:w="237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36B523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7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CFE8E9" w14:textId="14198672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9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2733BE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29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F8FEF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37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59A4F0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37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198446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139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F4394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</w:tr>
      <w:tr w:rsidR="007E2EA2" w:rsidRPr="001A508C" w14:paraId="0CBF5B46" w14:textId="77777777" w:rsidTr="003B6EE5">
        <w:trPr>
          <w:trHeight w:val="720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AD514A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146B49" w14:textId="30FC15A5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649C79" w14:textId="4991DE13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1B1184" w14:textId="281D8FD6" w:rsidR="0006292D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7E2EA2" w:rsidRPr="00CB574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9.00-12.10, norises vieta A-slimnīca, Hipokrāta ielā 2, Rīgā, Mazajā konferenču zālē, </w:t>
            </w:r>
            <w:hyperlink r:id="rId10" w:history="1">
              <w:r w:rsidR="00BA75A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47253EB" w14:textId="77777777" w:rsidR="00BA75A3" w:rsidRDefault="00BA75A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783EBD" w14:textId="77777777" w:rsidR="0040345D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B47C7C4" w14:textId="1B512C77" w:rsidR="002C6E1A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15.00-17.30, norises vieta t</w:t>
            </w:r>
            <w:r w:rsidR="002C6E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2C6E1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F04694" w14:textId="77777777" w:rsidR="002C6E1A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55BA907" w14:textId="698B27B0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14" w:history="1">
              <w:r w:rsidR="002C6E1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9099B3" w14:textId="77777777" w:rsidR="003E6AE2" w:rsidRPr="003E6AE2" w:rsidRDefault="003E6AE2" w:rsidP="003E6A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0D39657" w14:textId="42D08A6F" w:rsidR="002C6E1A" w:rsidRPr="001A508C" w:rsidRDefault="002C6E1A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0463" w14:textId="52D22C9D" w:rsidR="00A4509E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16" w:history="1">
              <w:r w:rsidR="00A4509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8EDDB2" w14:textId="23965AFF" w:rsidR="003B6EE5" w:rsidRPr="003E6AE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E6AE2"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67A5997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6A1C98" w14:textId="08DBE204" w:rsidR="00A4509E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CFA967" w14:textId="4D0E04D0" w:rsidR="00655C16" w:rsidRDefault="008A4675" w:rsidP="001A508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7E2EA2" w:rsidRPr="00C06F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profesijas profesionālā identitāte un darba vide,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18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DDB84CB" w14:textId="5982226E" w:rsidR="008A4675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4A598E0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7F487" w14:textId="77777777" w:rsidR="00655C16" w:rsidRDefault="00655C16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E897333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0C0EB2" w14:textId="73CCF5AA" w:rsidR="007E2EA2" w:rsidRDefault="008A4675" w:rsidP="00F55A34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simulācijas pediatrijā: neatliekamā medicīniskā palīdzība kritiski slimiem bērniem slimnīcas etapā,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40345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E63ADF" w14:textId="77777777" w:rsidR="008A7449" w:rsidRDefault="008A7449" w:rsidP="00F55A34">
            <w:pPr>
              <w:ind w:firstLine="0"/>
              <w:jc w:val="left"/>
              <w:rPr>
                <w:rStyle w:val="Hyperlink"/>
              </w:rPr>
            </w:pPr>
          </w:p>
          <w:p w14:paraId="2B38756B" w14:textId="30B6DF10" w:rsidR="00F55A34" w:rsidRPr="003B6EE5" w:rsidRDefault="008A4675" w:rsidP="00F55A34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8A7449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4.</w:t>
              </w:r>
              <w:r w:rsidR="006414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Farmakoterapeitiskās konsultācijas, zāļu lietošanas pārskata sastādīšana farmaceita praksē,</w:t>
              </w:r>
            </w:hyperlink>
            <w:r w:rsidR="006414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</w:t>
            </w:r>
            <w:r w:rsidR="007C4C1A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LU Rīgas 1.medicīnas koledža, norises laiks 10.00-17.10, norises vieta </w:t>
            </w:r>
            <w:r w:rsidR="00A40F2C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Tomsona iela 37, Rīga, </w:t>
            </w:r>
            <w:hyperlink r:id="rId22" w:history="1">
              <w:r w:rsidR="00121518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703B4CE9" w14:textId="4BD8A3AD" w:rsidR="0040345D" w:rsidRPr="001A508C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5BF50F" w14:textId="2AB8C3B5" w:rsidR="00655C16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655C16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</w:p>
          <w:p w14:paraId="16875111" w14:textId="77777777" w:rsidR="00655C16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4A5CF070" w14:textId="097E1AF0" w:rsidR="00655C16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5" w:history="1">
              <w:r w:rsidR="00655C16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00439C" w14:textId="77777777" w:rsidR="003E6AE2" w:rsidRPr="003E6AE2" w:rsidRDefault="007E2EA2" w:rsidP="003E6A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3E6AE2"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E9884F0" w14:textId="542EBAA5" w:rsidR="00655C16" w:rsidRDefault="00655C16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CF6398" w14:textId="0067F2CF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40345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FDA0E1" w14:textId="77777777" w:rsidR="0040345D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5BA9AF" w14:textId="1534894F" w:rsidR="0020384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20384C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FC2769" w:rsidRPr="00C44F99">
                <w:rPr>
                  <w:rStyle w:val="Hyperlink"/>
                  <w:b/>
                  <w:bCs/>
                </w:rPr>
                <w:t xml:space="preserve"> </w:t>
              </w:r>
              <w:r w:rsidR="00FC2769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29" w:history="1">
              <w:r w:rsidR="00FC2F23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2728749" w14:textId="77777777" w:rsidR="00FC2F23" w:rsidRDefault="00FC2F2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AFDAC" w14:textId="5589B250" w:rsidR="003B6EE5" w:rsidRPr="003B6EE5" w:rsidRDefault="008A467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0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31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1CA8993A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028786" w14:textId="5FC8CC53" w:rsidR="00866FB1" w:rsidRPr="001A508C" w:rsidRDefault="00866FB1" w:rsidP="003B6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15E357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7E2EA2" w:rsidRPr="001A508C" w14:paraId="3252B5E6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1D37AA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ED472F" w14:textId="36228350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D0820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1A44D5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F488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1DBF15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834EA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11</w:t>
            </w:r>
          </w:p>
        </w:tc>
      </w:tr>
      <w:tr w:rsidR="007E2EA2" w:rsidRPr="001A508C" w14:paraId="760C67C2" w14:textId="77777777" w:rsidTr="002D6C5C">
        <w:trPr>
          <w:trHeight w:val="2505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C329EA" w14:textId="44D794BB" w:rsidR="001C522F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ķirurģisku pacientu aprūpē</w:t>
              </w:r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33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CA1ACD7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8E3DBC" w14:textId="77777777" w:rsidR="001C522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983CF7" w14:textId="42624668" w:rsidR="000A2E99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7E2EA2" w:rsidRPr="000A2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</w:t>
            </w:r>
            <w:r w:rsidR="000A2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0A2E99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53D427" w14:textId="77777777" w:rsidR="000A2E99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52BF895" w14:textId="733CECC2" w:rsidR="000A2E99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3.Vēža izraisītu sāpju terapija,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" w:history="1">
              <w:r w:rsidR="000A2E99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092D52" w14:textId="77777777" w:rsidR="000A2E99" w:rsidRDefault="000A2E99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FB33FE" w14:textId="050DB5EE" w:rsidR="00FB526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190E93" w14:textId="7A64681E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6C8432" w14:textId="1DBEB2B6" w:rsidR="001C522F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ķirurģisku pacientu aprūpē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RAKUS, norises laiks 9.00-16.00, norises vieta A-slimnīca, Hipokrāta ielā 2, Rīgā, Mazajā konferenču zālē, </w:t>
            </w:r>
            <w:hyperlink r:id="rId41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3453F73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627251" w14:textId="77777777" w:rsidR="001C522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283538" w14:textId="30584E4F" w:rsidR="005E0F70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3D15B3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0B9C48B" w14:textId="4ECCEA15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3.Mans klients/mans pacients-izaicinājumi darbā ar personām ar psihiskiem, uzvedības un nervu sistēmas attīstības traucējumiem,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50E4F6" w14:textId="740FE464" w:rsidR="00FB5262" w:rsidRPr="001A508C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0954D" w14:textId="4B7488F8" w:rsidR="008B20C4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7E2EA2" w:rsidRPr="008B20C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vispārējā medicīnā, veicot pacientu aprūpi,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47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6270F3F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EAF01F" w14:textId="77777777" w:rsidR="008B20C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6D403D" w14:textId="03FFD6B7" w:rsidR="00946533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3D62957" w14:textId="77777777" w:rsidR="00946533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B3F586" w14:textId="643AEE55" w:rsidR="00946533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7E2EA2" w:rsidRPr="009465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15.00-18.00, norises vieta Nīcgales iela 5, Rīga, </w:t>
            </w:r>
            <w:hyperlink r:id="rId51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221D62" w14:textId="77777777" w:rsidR="00946533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2A6788" w14:textId="77777777" w:rsidR="00866FB1" w:rsidRDefault="008A4675" w:rsidP="00866F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866FB1" w:rsidRPr="00C44F99">
                <w:rPr>
                  <w:rStyle w:val="Hyperlink"/>
                  <w:b/>
                  <w:bCs/>
                </w:rPr>
                <w:t xml:space="preserve"> 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53" w:history="1">
              <w:r w:rsidR="00866FB1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8C79EF8" w14:textId="77777777" w:rsidR="00866FB1" w:rsidRDefault="00866FB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DB9CFC" w14:textId="0CADCEAB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866FB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7E2EA2" w:rsidRPr="009465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.Vakcinācijas jautājumi ārsta praksē,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12.00-15.10, norises vieta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6C76C1" w14:textId="32F99526" w:rsidR="00946533" w:rsidRPr="001A508C" w:rsidRDefault="0094653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B6EAD3" w14:textId="71B93931" w:rsidR="005E0F70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D90474F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CA1107" w14:textId="2A363B5E" w:rsidR="005E0F70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14.00-18.00, norises vieta Nīcgales iela 5, Rīga, </w:t>
            </w:r>
            <w:hyperlink r:id="rId59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8FF3E0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172AD0" w14:textId="6710EE39" w:rsidR="005E0F70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3.Vakcinācijas jautājumi ārsta praksē,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57ED2C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BF7D9C" w14:textId="507BD2EF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14853A" w14:textId="70748281" w:rsidR="005E0F70" w:rsidRPr="001A508C" w:rsidRDefault="005E0F70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3F93D7" w14:textId="313C7175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1.Māsas (vispārējās aprūpes māsas) specializācija </w:t>
            </w:r>
            <w:proofErr w:type="spellStart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perioperatīvajā</w:t>
            </w:r>
            <w:proofErr w:type="spellEnd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aprūpē (n60),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4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F1FDE23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62EC37AA" w14:textId="39FB7763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2.Māsas (vispārējās aprūpes māsas) specializācija bērnu aprūpē (n41),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5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2F51554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57E4F708" w14:textId="6B1D6D40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3.Māsas ( vispārējās aprūpes māsas) specializācija anestēzijā un intensīvajā aprūpē (n52),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6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7EBEE68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0BDC02" w14:textId="2C2E8E85" w:rsidR="003571A1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AB65F44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483313CF" w14:textId="32665422" w:rsidR="00BF4D1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7E2EA2" w:rsidRPr="003571A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5.Neatliekamie stāvokļi un to simulācijas pediatrijā: neatliekamā medicīniskā palīdzība kritiski slimiem bērniem slimnīcas etapā,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BF4D1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9D7280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D4336E4" w14:textId="2D262D1D" w:rsidR="00BF4D1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7E2EA2" w:rsidRPr="00BF4D1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BF4D1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BCA707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233DDA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557AFD" w14:textId="41609AE6" w:rsidR="0013497F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7E2EA2" w:rsidRPr="00882D9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7.Latvijā biežāk sastopamo ļaundabīgo audzēju primārā un metastāžu vizuālā diagnostika,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13497F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6EBB1A" w14:textId="77777777" w:rsidR="0013497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23C748D" w14:textId="1C0CC225" w:rsidR="00FB526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8.Ģimenes plānošana sociāli atstumtajām sievietēm,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1F2D6C" w14:textId="77777777" w:rsidR="00FB5262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12727A" w14:textId="5E4499E1" w:rsidR="007E2EA2" w:rsidRDefault="008A4675" w:rsidP="001A508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7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9.Perinatālā psihiatrija: psihisko traucējumu agrīna diagnostika un ārstēšana,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9.30-16.30,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94BE99" w14:textId="77777777" w:rsidR="003B6EE5" w:rsidRDefault="003B6EE5" w:rsidP="001A508C">
            <w:pPr>
              <w:ind w:firstLine="0"/>
              <w:jc w:val="left"/>
              <w:rPr>
                <w:rStyle w:val="Hyperlink"/>
              </w:rPr>
            </w:pPr>
          </w:p>
          <w:p w14:paraId="5A03D4EB" w14:textId="72749D4F" w:rsidR="003B6EE5" w:rsidRPr="003B6EE5" w:rsidRDefault="008A467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9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80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69616F9D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480E56" w14:textId="2E49D8E4" w:rsidR="00FB5262" w:rsidRPr="001A508C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3F6BC5" w14:textId="5F8508B3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1.Māsas (vispārējās aprūpes māsas) specializācija </w:t>
            </w:r>
            <w:proofErr w:type="spellStart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perioperatīvajā</w:t>
            </w:r>
            <w:proofErr w:type="spellEnd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aprūpē (n60),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1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14075FC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1A5F68" w14:textId="7689D86B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2.Māsas (vispārējās aprūpes māsas) specializācija bērnu aprūpē (n41),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2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E4458F7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850E32" w14:textId="5AF6EF3A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3.Māsas (vispārējās aprūpes māsas) specializācija anestēzijā un intensīvajā aprūpē (n52),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3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5CBB193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04F530B9" w14:textId="40B5B41E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9.00-16.15,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</w:p>
          <w:p w14:paraId="44EC0B4C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5C61E40E" w14:textId="3BEB175C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7E2EA2" w:rsidRPr="003571A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33EA55" w14:textId="77777777" w:rsidR="003571A1" w:rsidRDefault="003571A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B1ADB3" w14:textId="2FD6A527" w:rsidR="00866FB1" w:rsidRDefault="008A4675" w:rsidP="00866F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866FB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66FB1" w:rsidRPr="00C44F99">
                <w:rPr>
                  <w:rStyle w:val="Hyperlink"/>
                  <w:b/>
                  <w:bCs/>
                </w:rPr>
                <w:t xml:space="preserve"> 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88" w:history="1">
              <w:r w:rsidR="00866FB1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6C71E51" w14:textId="77777777" w:rsidR="00866FB1" w:rsidRDefault="00866FB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E2E596" w14:textId="41E8650F" w:rsidR="003B6EE5" w:rsidRPr="003B6EE5" w:rsidRDefault="008A467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9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90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795AD447" w14:textId="1E8A9D74" w:rsidR="003B6EE5" w:rsidRPr="001A508C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8E9C3C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7E2EA2" w:rsidRPr="001A508C" w14:paraId="4AD1A974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F585F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225FAD" w14:textId="294AD2A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BD5A1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363A4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66EE1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C9C871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1B853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18</w:t>
            </w:r>
          </w:p>
        </w:tc>
      </w:tr>
      <w:tr w:rsidR="007E2EA2" w:rsidRPr="001A508C" w14:paraId="550828B6" w14:textId="77777777" w:rsidTr="002D6C5C">
        <w:trPr>
          <w:trHeight w:val="1260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9576AA" w14:textId="0ED73454" w:rsidR="00C52FE0" w:rsidRPr="003B6EE5" w:rsidRDefault="007E2EA2" w:rsidP="00C52FE0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91" w:history="1">
              <w:r w:rsidR="00C52FE0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C52FE0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351FA1" w:rsidRPr="00351FA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Atbilstoša uztura lietošana pacientiem ar hroniskām slimībām</w:t>
              </w:r>
              <w:r w:rsidR="00C52FE0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C52FE0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92" w:history="1">
              <w:r w:rsidR="00C52FE0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685E9C42" w14:textId="6CF63BDC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D7702" w14:textId="42F72284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0FD0DA" w14:textId="22E7124C" w:rsidR="0090254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E97BEF9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141AB8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EB31D7" w14:textId="58F51ABE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487177" w14:textId="4C03DD2A" w:rsidR="0090254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VSIA PSKUS, norises laiks 9.00-16.00, norises vieta VSIA “Paula Stradiņa klīniskā universitātes slimnīca”, C2 korpuss, 2.stāva mācību telpas,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7B84FA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64339" w14:textId="77777777" w:rsidR="0090254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D90C6D4" w14:textId="7EC8A632" w:rsidR="0006292D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7E2EA2" w:rsidRPr="00B43F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vispārējā medicīnā, veicot pacientu aprūpi,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98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DBC5684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A857A7" w14:textId="77777777" w:rsidR="0006292D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98F80A" w14:textId="572DD8E2" w:rsidR="0006292D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06292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4DF423" w14:textId="77777777" w:rsidR="007E2EA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E3BBBA" w14:textId="7353F07A" w:rsidR="000B58CE" w:rsidRPr="001A508C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0B58CE" w:rsidRPr="004D404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.Pēcdzemdību septiskās saslimšanas,</w:t>
              </w:r>
            </w:hyperlink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14.00-17.10, norises vieta tiešsaistē platformā </w:t>
            </w:r>
            <w:proofErr w:type="spellStart"/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BB9D37" w14:textId="125FD546" w:rsidR="00403887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4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E2573A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3413C5" w14:textId="74DC7D29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hyperlink r:id="rId105" w:history="1">
              <w:r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4D404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6F0ADC" w14:textId="77777777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B9685A" w14:textId="593B26FE" w:rsidR="000B58CE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3.Pēcdzemdību septiskās saslimšanas,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14.00-17.10,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77F1C8" w14:textId="77777777" w:rsidR="000B58CE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F37FC1F" w14:textId="5801AB65" w:rsidR="004D4047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4D404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BFD768" w14:textId="77777777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6525D5E" w14:textId="7C851AB4" w:rsidR="00FB526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5.Kardioloģiģisko pacientu aprūpe,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D2F1A9" w14:textId="77777777" w:rsidR="00FB526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1367338" w14:textId="44EFAD2A" w:rsidR="003C175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6.Perinatālā psihiatrija: psihisko traucējumu agrīna diagnostika un ārstēšana,</w:t>
              </w:r>
            </w:hyperlink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830BBC" w14:textId="77777777" w:rsidR="007E2EA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F359AE" w14:textId="2704A6C6" w:rsidR="00AE3E26" w:rsidRPr="003B6EE5" w:rsidRDefault="008A4675" w:rsidP="00AE3E26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5" w:history="1">
              <w:r w:rsidR="00AE3E26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AE3E26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600DB5" w:rsidRPr="00600DB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paškontroles atbalsta pasākumi pacientiem aptiekā</w:t>
              </w:r>
              <w:r w:rsidR="00AE3E26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AE3E26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116" w:history="1">
              <w:r w:rsidR="00AE3E26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6BA5B85E" w14:textId="7EF6C8D2" w:rsidR="00AE3E26" w:rsidRPr="001A508C" w:rsidRDefault="00AE3E26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3D5C0C" w14:textId="1A2D8D4A" w:rsidR="002F3BB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2F3BB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4A8677" w14:textId="77777777" w:rsidR="002F3BB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68BF2DA" w14:textId="7C94F673" w:rsidR="00F55A34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2D6C5C" w:rsidRPr="002D6C5C">
                <w:rPr>
                  <w:rFonts w:asciiTheme="majorHAnsi" w:hAnsiTheme="majorHAnsi" w:cstheme="majorHAnsi"/>
                  <w:b/>
                  <w:bCs/>
                  <w:color w:val="4472C4" w:themeColor="accent1"/>
                  <w:sz w:val="18"/>
                  <w:szCs w:val="18"/>
                </w:rPr>
                <w:t>2</w:t>
              </w:r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F55A3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AB0412" w14:textId="77777777" w:rsidR="00F55A3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5CF5173" w14:textId="0C24480C" w:rsidR="003C1754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DC5A0D" w14:textId="77777777" w:rsidR="003C175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12293EE" w14:textId="2BFBEA9E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5.Perinatālā psihiatrija: psihisko traucējumu agrīna diagnostika un ārstēšana,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9EDA45" w14:textId="3B8BE6D0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D1C1A7" w14:textId="11E57B96" w:rsidR="00901F2A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901F2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901F2A" w:rsidRPr="00FE771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1C28671B" w14:textId="3BB37665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 </w:t>
            </w:r>
          </w:p>
        </w:tc>
      </w:tr>
      <w:tr w:rsidR="007E2EA2" w:rsidRPr="001A508C" w14:paraId="569D1A94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50EA6E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25F57D" w14:textId="79CACC5E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4782C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70888D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33398D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3B62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DEFD03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</w:tr>
      <w:tr w:rsidR="007E2EA2" w:rsidRPr="001A508C" w14:paraId="61B4DAE5" w14:textId="77777777" w:rsidTr="002D6C5C">
        <w:trPr>
          <w:trHeight w:val="1159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118C56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8CF58" w14:textId="527EBEC5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10.00-17.00, norises vieta S. Eizenšteina ielā 16, </w:t>
            </w:r>
            <w:hyperlink r:id="rId127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41A0A7" w14:textId="69473F00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33ADD3" w14:textId="51B6C166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Eizenšteina ielā 16, </w:t>
            </w:r>
            <w:hyperlink r:id="rId129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0BCDF3D" w14:textId="5C0B2267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46CA5B" w14:textId="40B8B76C" w:rsidR="007E2EA2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Eizenšteina ielā 16, </w:t>
            </w:r>
            <w:hyperlink r:id="rId131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28CD0652" w14:textId="1849C63D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78457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0EB41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207F00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7E2EA2" w:rsidRPr="001A508C" w14:paraId="698F8D38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23E705C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96C36" w14:textId="24E83770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6937F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94211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C5876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96346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31</w:t>
            </w:r>
          </w:p>
        </w:tc>
        <w:tc>
          <w:tcPr>
            <w:tcW w:w="139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9245E1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</w:tr>
      <w:tr w:rsidR="007E2EA2" w:rsidRPr="001A508C" w14:paraId="54950F1F" w14:textId="77777777" w:rsidTr="002D6C5C">
        <w:trPr>
          <w:trHeight w:val="1639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299E4C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AA943D" w14:textId="03F4C47A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05BEB3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71D15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79ABB0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BC3CAF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70AC76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3CF4E5D" w14:textId="77777777" w:rsidR="00893105" w:rsidRPr="00893105" w:rsidRDefault="00893105" w:rsidP="00893105">
      <w:pPr>
        <w:ind w:firstLine="0"/>
        <w:jc w:val="center"/>
        <w:rPr>
          <w:b/>
          <w:bCs/>
          <w:sz w:val="28"/>
          <w:szCs w:val="28"/>
        </w:rPr>
      </w:pPr>
    </w:p>
    <w:sectPr w:rsidR="00893105" w:rsidRPr="00893105" w:rsidSect="00F55A34">
      <w:pgSz w:w="16838" w:h="11906" w:orient="landscape"/>
      <w:pgMar w:top="270" w:right="1133" w:bottom="450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427E" w14:textId="77777777" w:rsidR="00F44CBC" w:rsidRDefault="00F44CBC" w:rsidP="003F620F">
      <w:r>
        <w:separator/>
      </w:r>
    </w:p>
  </w:endnote>
  <w:endnote w:type="continuationSeparator" w:id="0">
    <w:p w14:paraId="11D3D659" w14:textId="77777777" w:rsidR="00F44CBC" w:rsidRDefault="00F44CBC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C2D1" w14:textId="77777777" w:rsidR="00F44CBC" w:rsidRDefault="00F44CBC" w:rsidP="003F620F">
      <w:r>
        <w:separator/>
      </w:r>
    </w:p>
  </w:footnote>
  <w:footnote w:type="continuationSeparator" w:id="0">
    <w:p w14:paraId="1A538447" w14:textId="77777777" w:rsidR="00F44CBC" w:rsidRDefault="00F44CBC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CB"/>
    <w:rsid w:val="0006292D"/>
    <w:rsid w:val="000A2E99"/>
    <w:rsid w:val="000B58CE"/>
    <w:rsid w:val="00107005"/>
    <w:rsid w:val="00121518"/>
    <w:rsid w:val="0013497F"/>
    <w:rsid w:val="001A508C"/>
    <w:rsid w:val="001C522F"/>
    <w:rsid w:val="0020384C"/>
    <w:rsid w:val="00220A9E"/>
    <w:rsid w:val="002C6E1A"/>
    <w:rsid w:val="002D6C5C"/>
    <w:rsid w:val="002E17ED"/>
    <w:rsid w:val="002F3BBC"/>
    <w:rsid w:val="00351FA1"/>
    <w:rsid w:val="003571A1"/>
    <w:rsid w:val="003B6EE5"/>
    <w:rsid w:val="003C1754"/>
    <w:rsid w:val="003E6AE2"/>
    <w:rsid w:val="003F620F"/>
    <w:rsid w:val="0040345D"/>
    <w:rsid w:val="00403887"/>
    <w:rsid w:val="00444274"/>
    <w:rsid w:val="004450AD"/>
    <w:rsid w:val="004D4047"/>
    <w:rsid w:val="005E0F70"/>
    <w:rsid w:val="00600DB5"/>
    <w:rsid w:val="006414E5"/>
    <w:rsid w:val="00644E39"/>
    <w:rsid w:val="00655C16"/>
    <w:rsid w:val="007C4C1A"/>
    <w:rsid w:val="007E2EA2"/>
    <w:rsid w:val="00866FB1"/>
    <w:rsid w:val="00882D92"/>
    <w:rsid w:val="00893105"/>
    <w:rsid w:val="008A4675"/>
    <w:rsid w:val="008A7449"/>
    <w:rsid w:val="008B20C4"/>
    <w:rsid w:val="00901F2A"/>
    <w:rsid w:val="0090254C"/>
    <w:rsid w:val="00946533"/>
    <w:rsid w:val="00A40F2C"/>
    <w:rsid w:val="00A4509E"/>
    <w:rsid w:val="00AE3E26"/>
    <w:rsid w:val="00B15BB1"/>
    <w:rsid w:val="00B43F33"/>
    <w:rsid w:val="00BA300E"/>
    <w:rsid w:val="00BA75A3"/>
    <w:rsid w:val="00BD15E8"/>
    <w:rsid w:val="00BF4D1C"/>
    <w:rsid w:val="00C06F6D"/>
    <w:rsid w:val="00C44F99"/>
    <w:rsid w:val="00C52FE0"/>
    <w:rsid w:val="00C93ECB"/>
    <w:rsid w:val="00CB5748"/>
    <w:rsid w:val="00D33E19"/>
    <w:rsid w:val="00F16DF3"/>
    <w:rsid w:val="00F44CBC"/>
    <w:rsid w:val="00F55A34"/>
    <w:rsid w:val="00FB5262"/>
    <w:rsid w:val="00FC2769"/>
    <w:rsid w:val="00FC2F23"/>
    <w:rsid w:val="00FE211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78AC35E-3716-4A51-8E67-60B3F9F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1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cmc.lv" TargetMode="External"/><Relationship Id="rId21" Type="http://schemas.openxmlformats.org/officeDocument/2006/relationships/hyperlink" Target="https://www.mitto.me/r1mk-macibu-programma" TargetMode="External"/><Relationship Id="rId42" Type="http://schemas.openxmlformats.org/officeDocument/2006/relationships/hyperlink" Target="https://www.mittoevents.com/rsu-macibu-programma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://www.rcmc.lv" TargetMode="External"/><Relationship Id="rId16" Type="http://schemas.openxmlformats.org/officeDocument/2006/relationships/hyperlink" Target="https://www.rsu.lv/esf-kursi" TargetMode="External"/><Relationship Id="rId107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mittoevents.com/rakus-macibu-programma/registracija" TargetMode="External"/><Relationship Id="rId37" Type="http://schemas.openxmlformats.org/officeDocument/2006/relationships/hyperlink" Target="https://www.rsu.lv/esf-kursi" TargetMode="External"/><Relationship Id="rId53" Type="http://schemas.openxmlformats.org/officeDocument/2006/relationships/hyperlink" Target="https://www.med4u.lv/" TargetMode="External"/><Relationship Id="rId58" Type="http://schemas.openxmlformats.org/officeDocument/2006/relationships/hyperlink" Target="https://www.mittoevents.com/rsu-macibu-programma" TargetMode="External"/><Relationship Id="rId74" Type="http://schemas.openxmlformats.org/officeDocument/2006/relationships/hyperlink" Target="https://www.rsu.lv/esf-kursi" TargetMode="External"/><Relationship Id="rId79" Type="http://schemas.openxmlformats.org/officeDocument/2006/relationships/hyperlink" Target="https://www.mitto.me/r1mk-macibu-programma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vivendicentrs.lv/lv/medicinascentrs/page/lekcijas" TargetMode="External"/><Relationship Id="rId128" Type="http://schemas.openxmlformats.org/officeDocument/2006/relationships/hyperlink" Target="https://www.mittoevents.com/dbs-macibu-programm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rmk1.lv/lv/talakizglitiba/" TargetMode="External"/><Relationship Id="rId95" Type="http://schemas.openxmlformats.org/officeDocument/2006/relationships/hyperlink" Target="https://www.mitto.me/stradini-macibu-programma/registreties" TargetMode="External"/><Relationship Id="rId22" Type="http://schemas.openxmlformats.org/officeDocument/2006/relationships/hyperlink" Target="https://www.rmk1.lv/lv/talakizglitiba/" TargetMode="External"/><Relationship Id="rId27" Type="http://schemas.openxmlformats.org/officeDocument/2006/relationships/hyperlink" Target="https://www.rsu.lv/esf-kursi" TargetMode="External"/><Relationship Id="rId43" Type="http://schemas.openxmlformats.org/officeDocument/2006/relationships/hyperlink" Target="https://www.rsu.lv/esf-kursi" TargetMode="External"/><Relationship Id="rId48" Type="http://schemas.openxmlformats.org/officeDocument/2006/relationships/hyperlink" Target="https://www.mitto.me/%20lab-macibu-programma/registreties" TargetMode="External"/><Relationship Id="rId64" Type="http://schemas.openxmlformats.org/officeDocument/2006/relationships/hyperlink" Target="https://www.psk.lu.lv/talakizglitiba/esf-projekti" TargetMode="External"/><Relationship Id="rId69" Type="http://schemas.openxmlformats.org/officeDocument/2006/relationships/hyperlink" Target="https://www.mittoevents.com/rsu-macibu-programma" TargetMode="External"/><Relationship Id="rId113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rmk1.lv/lv/talakizglitiba/" TargetMode="External"/><Relationship Id="rId85" Type="http://schemas.openxmlformats.org/officeDocument/2006/relationships/hyperlink" Target="https://www.mittoevents.com/rsu-macibu-programma" TargetMode="Externa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events.com/rakus-macibu-programma/registracija" TargetMode="External"/><Relationship Id="rId33" Type="http://schemas.openxmlformats.org/officeDocument/2006/relationships/hyperlink" Target="https://aslimnica.lv/profesionaliem/izglitiba/profesionaliem-2/visparejas-aprupes-masu-prasmju-pilnveidosana/" TargetMode="External"/><Relationship Id="rId38" Type="http://schemas.openxmlformats.org/officeDocument/2006/relationships/hyperlink" Target="https://www.mitto.me/vivendi-macibu-programma/registreties" TargetMode="External"/><Relationship Id="rId59" Type="http://schemas.openxmlformats.org/officeDocument/2006/relationships/hyperlink" Target="https://www.rsu.lv/esf-kursi" TargetMode="External"/><Relationship Id="rId10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www.rsu.lv/esf-kursi" TargetMode="External"/><Relationship Id="rId124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dbs.lv/" TargetMode="External"/><Relationship Id="rId54" Type="http://schemas.openxmlformats.org/officeDocument/2006/relationships/hyperlink" Target="https://www.mittoevents.com/rsu-macibu-programma" TargetMode="External"/><Relationship Id="rId70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vivendi-macibu-programma/registreties" TargetMode="External"/><Relationship Id="rId91" Type="http://schemas.openxmlformats.org/officeDocument/2006/relationships/hyperlink" Target="https://www.mitto.me/r1mk-macibu-programma" TargetMode="External"/><Relationship Id="rId96" Type="http://schemas.openxmlformats.org/officeDocument/2006/relationships/hyperlink" Target="http://www.stradini.lv/lv/content/es-fondu-lidzfinanseti-kur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rcmc.lv" TargetMode="External"/><Relationship Id="rId28" Type="http://schemas.openxmlformats.org/officeDocument/2006/relationships/hyperlink" Target="https://www.mittoevents.com/med4u-macibu-programma/registracija" TargetMode="External"/><Relationship Id="rId49" Type="http://schemas.openxmlformats.org/officeDocument/2006/relationships/hyperlink" Target="http://www.arstubiedriba.lv/notice-category/kursi/" TargetMode="External"/><Relationship Id="rId114" Type="http://schemas.openxmlformats.org/officeDocument/2006/relationships/hyperlink" Target="https://www.vivendicentrs.lv/lv/medicinascentrs/page/lekcijas" TargetMode="External"/><Relationship Id="rId119" Type="http://schemas.openxmlformats.org/officeDocument/2006/relationships/hyperlink" Target="https://www.rsu.lv/esf-kursi" TargetMode="External"/><Relationship Id="rId44" Type="http://schemas.openxmlformats.org/officeDocument/2006/relationships/hyperlink" Target="https://www.mitto.me/vivendi-macibu-programma/registreties" TargetMode="External"/><Relationship Id="rId60" Type="http://schemas.openxmlformats.org/officeDocument/2006/relationships/hyperlink" Target="https://www.mittoevents.com/rsu-macibu-programma" TargetMode="External"/><Relationship Id="rId65" Type="http://schemas.openxmlformats.org/officeDocument/2006/relationships/hyperlink" Target="https://www.psk.lu.lv/talakizglitiba/esf-projekti" TargetMode="External"/><Relationship Id="rId81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mittoevents.com/dbs-macibu-programma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aslimnica.lv/profesionaliem/izglitiba/profesionaliem-2/visparejas-aprupes-masu-prasmju-pilnveidosana/" TargetMode="External"/><Relationship Id="rId39" Type="http://schemas.openxmlformats.org/officeDocument/2006/relationships/hyperlink" Target="https://www.vivendicentrs.lv/lv/medicinascentrs/page/lekcijas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mittoevents.com/rsu-macibu-programma" TargetMode="External"/><Relationship Id="rId50" Type="http://schemas.openxmlformats.org/officeDocument/2006/relationships/hyperlink" Target="https://www.mittoevents.com/rsu-macibu-programma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events.com/rakus-macibu-programma/registracija" TargetMode="External"/><Relationship Id="rId104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www.rsu.lv/esf-kurs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events.com/rsu-macibu-programma" TargetMode="External"/><Relationship Id="rId92" Type="http://schemas.openxmlformats.org/officeDocument/2006/relationships/hyperlink" Target="https://www.rmk1.lv/lv/talakizglitib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ed4u.lv/" TargetMode="External"/><Relationship Id="rId24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mittoevents.com/rakus-macibu-programma/registracija" TargetMode="External"/><Relationship Id="rId45" Type="http://schemas.openxmlformats.org/officeDocument/2006/relationships/hyperlink" Target="https://www.vivendicentrs.lv/lv/medicinascentrs/page/lekcijas" TargetMode="External"/><Relationship Id="rId66" Type="http://schemas.openxmlformats.org/officeDocument/2006/relationships/hyperlink" Target="https://www.psk.lu.lv/talakizglitiba/esf-projekti" TargetMode="External"/><Relationship Id="rId87" Type="http://schemas.openxmlformats.org/officeDocument/2006/relationships/hyperlink" Target="https://www.mittoevents.com/med4u-macibu-programma/registracija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1mk-macibu-programma" TargetMode="External"/><Relationship Id="rId131" Type="http://schemas.openxmlformats.org/officeDocument/2006/relationships/hyperlink" Target="https://dbs.lv/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psk.lu.lv/talakizglitiba/esf-projekti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esf-kursi" TargetMode="External"/><Relationship Id="rId30" Type="http://schemas.openxmlformats.org/officeDocument/2006/relationships/hyperlink" Target="https://www.mitto.me/r1mk-macibu-programma" TargetMode="External"/><Relationship Id="rId35" Type="http://schemas.openxmlformats.org/officeDocument/2006/relationships/hyperlink" Target="https://www.rsu.lv/esf-kursi" TargetMode="External"/><Relationship Id="rId56" Type="http://schemas.openxmlformats.org/officeDocument/2006/relationships/hyperlink" Target="https://www.mitto.me/%20lab-macibu-programma/registreties" TargetMode="External"/><Relationship Id="rId77" Type="http://schemas.openxmlformats.org/officeDocument/2006/relationships/hyperlink" Target="https://www.mitto.me/vivendi-macibu-programma/registreties" TargetMode="External"/><Relationship Id="rId10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www.mittoevents.com/dbs-macibu-program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stradini-macibu-programma/registreties" TargetMode="External"/><Relationship Id="rId98" Type="http://schemas.openxmlformats.org/officeDocument/2006/relationships/hyperlink" Target="https://aslimnica.lv/profesionaliem/izglitiba/profesionaliem-2/visparejas-aprupes-masu-prasmju-pilnveidosana/" TargetMode="External"/><Relationship Id="rId121" Type="http://schemas.openxmlformats.org/officeDocument/2006/relationships/hyperlink" Target="https://www.rsu.lv/esf-kursi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rsu.lv/esf-kursi" TargetMode="External"/><Relationship Id="rId46" Type="http://schemas.openxmlformats.org/officeDocument/2006/relationships/hyperlink" Target="https://www.mittoevents.com/rakus-macibu-programma/registracija" TargetMode="External"/><Relationship Id="rId67" Type="http://schemas.openxmlformats.org/officeDocument/2006/relationships/hyperlink" Target="https://www.mitto.me/%20lab-macibu-programma/registreties" TargetMode="External"/><Relationship Id="rId116" Type="http://schemas.openxmlformats.org/officeDocument/2006/relationships/hyperlink" Target="https://www.rmk1.lv/lv/talakizglitiba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aslimnica.lv/profesionaliem/izglitiba/profesionaliem-2/visparejas-aprupes-masu-prasmju-pilnveidosana/" TargetMode="External"/><Relationship Id="rId62" Type="http://schemas.openxmlformats.org/officeDocument/2006/relationships/hyperlink" Target="https://www.mittoevents.com/rsu-macibu-programma" TargetMode="External"/><Relationship Id="rId83" Type="http://schemas.openxmlformats.org/officeDocument/2006/relationships/hyperlink" Target="https://www.psk.lu.lv/talakizglitiba/esf-projekti" TargetMode="External"/><Relationship Id="rId88" Type="http://schemas.openxmlformats.org/officeDocument/2006/relationships/hyperlink" Target="https://www.med4u.lv/" TargetMode="External"/><Relationship Id="rId111" Type="http://schemas.openxmlformats.org/officeDocument/2006/relationships/hyperlink" Target="https://www.mitto.me/rsu-macibu-programma/registreties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events.com/rsu-macibu-programma" TargetMode="External"/><Relationship Id="rId57" Type="http://schemas.openxmlformats.org/officeDocument/2006/relationships/hyperlink" Target="http://www.arstubiedriba.lv/notice-category/kursi/" TargetMode="External"/><Relationship Id="rId106" Type="http://schemas.openxmlformats.org/officeDocument/2006/relationships/hyperlink" Target="https://www.rsu.lv/esf-kursi" TargetMode="External"/><Relationship Id="rId127" Type="http://schemas.openxmlformats.org/officeDocument/2006/relationships/hyperlink" Target="https://dbs.lv/" TargetMode="External"/><Relationship Id="rId10" Type="http://schemas.openxmlformats.org/officeDocument/2006/relationships/hyperlink" Target="https://aslimnica.lv/profesionaliem/izglitiba/profesionaliem-2/visparejas-aprupes-masu-prasmju-pilnveidosana/" TargetMode="External"/><Relationship Id="rId31" Type="http://schemas.openxmlformats.org/officeDocument/2006/relationships/hyperlink" Target="https://www.rmk1.lv/lv/talakizglitiba/" TargetMode="External"/><Relationship Id="rId52" Type="http://schemas.openxmlformats.org/officeDocument/2006/relationships/hyperlink" Target="https://www.mittoevents.com/med4u-macibu-programma/registracija" TargetMode="External"/><Relationship Id="rId73" Type="http://schemas.openxmlformats.org/officeDocument/2006/relationships/hyperlink" Target="https://www.mittoevents.com/rsu-macibu-programma" TargetMode="External"/><Relationship Id="rId78" Type="http://schemas.openxmlformats.org/officeDocument/2006/relationships/hyperlink" Target="https://www.vivendicentrs.lv/lv/medicinascentrs/page/lekcijas" TargetMode="External"/><Relationship Id="rId94" Type="http://schemas.openxmlformats.org/officeDocument/2006/relationships/hyperlink" Target="http://www.stradini.lv/lv/content/es-fondu-lidzfinanseti-kursi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mitto.me/vivendi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events.com/rakus-macibu-programma/registracija" TargetMode="Externa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aslimnica.lv/profesionaliem/izglitiba/profesionaliem-2/visparejas-aprupes-masu-prasmju-pilnveidosana/" TargetMode="External"/><Relationship Id="rId68" Type="http://schemas.openxmlformats.org/officeDocument/2006/relationships/hyperlink" Target="http://www.arstubiedriba.lv/notice-category/kursi/" TargetMode="External"/><Relationship Id="rId89" Type="http://schemas.openxmlformats.org/officeDocument/2006/relationships/hyperlink" Target="https://www.mitto.me/r1mk-macibu-programma" TargetMode="External"/><Relationship Id="rId112" Type="http://schemas.openxmlformats.org/officeDocument/2006/relationships/hyperlink" Target="https://www.rsu.lv/esf-kursi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A57FACFB-DA46-4A5D-81CD-C31330C6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15177</Words>
  <Characters>8651</Characters>
  <Application>Microsoft Office Word</Application>
  <DocSecurity>0</DocSecurity>
  <Lines>72</Lines>
  <Paragraphs>47</Paragraphs>
  <ScaleCrop>false</ScaleCrop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</cp:lastModifiedBy>
  <cp:revision>2</cp:revision>
  <dcterms:created xsi:type="dcterms:W3CDTF">2022-11-30T13:59:00Z</dcterms:created>
  <dcterms:modified xsi:type="dcterms:W3CDTF">2022-11-30T13:59:00Z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0x010100B01FFE0899163D40A453A1964BDDAC02</vt:lpwstr>
  </property>
</Properties>
</file>